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2763569</wp:posOffset>
            </wp:positionH>
            <wp:positionV relativeFrom="paragraph">
              <wp:posOffset>-295649</wp:posOffset>
            </wp:positionV>
            <wp:extent cx="517281" cy="85285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1" cy="85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Default="00B24AF7" w:rsidP="00B24AF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Pr="003C36B0" w:rsidRDefault="00BD1BC6" w:rsidP="00B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декабря</w:t>
      </w:r>
      <w:r w:rsidR="0008105E">
        <w:rPr>
          <w:rFonts w:ascii="Times New Roman" w:hAnsi="Times New Roman" w:cs="Times New Roman"/>
          <w:sz w:val="28"/>
          <w:szCs w:val="28"/>
        </w:rPr>
        <w:t xml:space="preserve"> </w:t>
      </w:r>
      <w:r w:rsidR="00B24AF7" w:rsidRPr="003C36B0">
        <w:rPr>
          <w:rFonts w:ascii="Times New Roman" w:hAnsi="Times New Roman" w:cs="Times New Roman"/>
          <w:sz w:val="28"/>
          <w:szCs w:val="28"/>
        </w:rPr>
        <w:t>202</w:t>
      </w:r>
      <w:r w:rsidR="00B24AF7">
        <w:rPr>
          <w:rFonts w:ascii="Times New Roman" w:hAnsi="Times New Roman" w:cs="Times New Roman"/>
          <w:sz w:val="28"/>
          <w:szCs w:val="28"/>
        </w:rPr>
        <w:t>2</w:t>
      </w:r>
      <w:r w:rsidR="00B24AF7" w:rsidRPr="003C36B0">
        <w:rPr>
          <w:rFonts w:ascii="Times New Roman" w:hAnsi="Times New Roman" w:cs="Times New Roman"/>
          <w:sz w:val="28"/>
          <w:szCs w:val="28"/>
        </w:rPr>
        <w:t>г.</w:t>
      </w:r>
      <w:r w:rsidR="0008105E">
        <w:rPr>
          <w:rFonts w:ascii="Times New Roman" w:hAnsi="Times New Roman" w:cs="Times New Roman"/>
          <w:sz w:val="28"/>
          <w:szCs w:val="28"/>
        </w:rPr>
        <w:t xml:space="preserve"> </w:t>
      </w:r>
      <w:r w:rsidR="00B24AF7" w:rsidRPr="003C36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967</w:t>
      </w:r>
    </w:p>
    <w:p w:rsidR="00B24AF7" w:rsidRPr="003C36B0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24AF7" w:rsidRPr="003C36B0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16 декабря 2021г. №487  «</w:t>
      </w:r>
      <w:r w:rsidRPr="003C36B0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действующего координационного совещания по обеспечению правопорядка в Беловском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4AF7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Pr="006B5BD3" w:rsidRDefault="00B24AF7" w:rsidP="00B24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В соответствии с  Указом Президента Российской Федерации 11.12.2010 №1535 «О дополнительных мерах по обеспечению правопорядка», постановлением Губернатора Кемеровской области-Кузбасса от 11.02.2020 №12-пг «О создании постоянно действующего координационного совещания по обеспечению правопорядка в Кемеровской области-Кузбассе и признании утратившими силу отдельных правовых актов»</w:t>
      </w:r>
      <w:r w:rsidRPr="006B5BD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 Беловский  муниципальный округ Кемеровской области-Кузбасса внести в постановление администрации Беловского муниципального округа от 16 декабря</w:t>
      </w:r>
      <w:proofErr w:type="gramEnd"/>
      <w:r w:rsidRPr="006B5BD3">
        <w:rPr>
          <w:rFonts w:ascii="Times New Roman" w:eastAsia="Times New Roman" w:hAnsi="Times New Roman" w:cs="Times New Roman"/>
          <w:sz w:val="28"/>
          <w:szCs w:val="28"/>
        </w:rPr>
        <w:t xml:space="preserve"> 2021г. № 487  «</w:t>
      </w:r>
      <w:r w:rsidRPr="006B5BD3">
        <w:rPr>
          <w:rFonts w:ascii="Times New Roman" w:hAnsi="Times New Roman" w:cs="Times New Roman"/>
          <w:sz w:val="28"/>
          <w:szCs w:val="28"/>
        </w:rPr>
        <w:t>О создании постоянно действующего координационного совещания по обеспечению правопорядка в Беловском муниципальном округе</w:t>
      </w:r>
      <w:r w:rsidRPr="006B5BD3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B24AF7" w:rsidRPr="00F2756E" w:rsidRDefault="00B24AF7" w:rsidP="00B24A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6E">
        <w:rPr>
          <w:rFonts w:ascii="Times New Roman" w:eastAsia="Times New Roman" w:hAnsi="Times New Roman" w:cs="Times New Roman"/>
          <w:sz w:val="28"/>
          <w:szCs w:val="28"/>
        </w:rPr>
        <w:t>Приложение 2 к постановлению администрации Беловского муниципального округа от 16декабря 2021 г. №487 «</w:t>
      </w:r>
      <w:r w:rsidRPr="00F2756E">
        <w:rPr>
          <w:rFonts w:ascii="Times New Roman" w:hAnsi="Times New Roman" w:cs="Times New Roman"/>
          <w:sz w:val="28"/>
          <w:szCs w:val="28"/>
        </w:rPr>
        <w:t>О создании постоянно действующего координационного совещания по обеспечению правопорядка в Беловском муниципальном округе</w:t>
      </w:r>
      <w:r w:rsidRPr="00F2756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24AF7" w:rsidRPr="00190D45" w:rsidRDefault="00190D45" w:rsidP="00190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Беловского муниципального округа от 16 сентября  2022г. №794  «</w:t>
      </w:r>
      <w:r w:rsidR="00B24AF7" w:rsidRPr="00190D45">
        <w:rPr>
          <w:rFonts w:ascii="Times New Roman" w:hAnsi="Times New Roman" w:cs="Times New Roman"/>
          <w:bCs/>
          <w:kern w:val="28"/>
          <w:sz w:val="28"/>
          <w:szCs w:val="28"/>
        </w:rPr>
        <w:t>О внесение изменений в постановление администрации Беловского муниципального округа от 16 декабря 2021г. №487 «О создании постоянно действующего координационного совещания по обеспечению правопорядка в Беловском муниципальном округе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4AF7" w:rsidRDefault="00B24AF7" w:rsidP="00B24AF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24AF7" w:rsidRDefault="00B24AF7" w:rsidP="00BD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4AF7" w:rsidRDefault="00B24AF7" w:rsidP="00BD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официального опубликования.</w:t>
      </w:r>
    </w:p>
    <w:p w:rsidR="00B24AF7" w:rsidRDefault="00B24AF7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Беловского</w:t>
      </w:r>
    </w:p>
    <w:p w:rsidR="00B24AF7" w:rsidRPr="0034722F" w:rsidRDefault="00B24AF7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В.А. Астафьев</w:t>
      </w:r>
    </w:p>
    <w:p w:rsidR="00B24AF7" w:rsidRDefault="00B24AF7" w:rsidP="00B24AF7">
      <w:pPr>
        <w:spacing w:after="0" w:line="240" w:lineRule="auto"/>
        <w:jc w:val="both"/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Беловского муниципального округа</w:t>
      </w:r>
    </w:p>
    <w:p w:rsidR="00B24AF7" w:rsidRPr="002A3829" w:rsidRDefault="00BD1BC6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B24AF7" w:rsidRPr="002A3829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06 декабря 2022 г. </w:t>
      </w:r>
      <w:r w:rsidR="00B24AF7" w:rsidRPr="002A3829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967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Приложение 2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Беловского муниципального округа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от 16 декабря  2021г. № 487</w:t>
      </w:r>
    </w:p>
    <w:p w:rsidR="00B24AF7" w:rsidRPr="002A3829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3829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B24AF7" w:rsidRPr="002A3829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постоянно действующего координационного совещания по обеспечению правопорядка в Беловском муниципальном округе</w:t>
      </w:r>
    </w:p>
    <w:p w:rsidR="00B24AF7" w:rsidRPr="002A3829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498" w:type="dxa"/>
        <w:tblInd w:w="-318" w:type="dxa"/>
        <w:tblLook w:val="04A0"/>
      </w:tblPr>
      <w:tblGrid>
        <w:gridCol w:w="4537"/>
        <w:gridCol w:w="4961"/>
      </w:tblGrid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Астафьев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Владимир Анатольевич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Глава Беловского муниципального округа, председатель координационного совещания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Митин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Олег Викторович</w:t>
            </w:r>
          </w:p>
        </w:tc>
        <w:tc>
          <w:tcPr>
            <w:tcW w:w="4961" w:type="dxa"/>
          </w:tcPr>
          <w:p w:rsidR="00B24AF7" w:rsidRPr="002A3829" w:rsidRDefault="00190D45" w:rsidP="00190D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</w:t>
            </w:r>
            <w:r w:rsidR="00B24AF7"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 округа, заместитель председателя координационного совещания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Маздукова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Нарине Владимировна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профилактике коррупционных и иных правонарушений, секретарь координационного совещания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Редькин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Алексей Васильевич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Прокурор Беловского района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Кривошеин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Сергей Анатольевич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Прокурор Беловской транспортной прокуратуры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Орлова</w:t>
            </w:r>
          </w:p>
          <w:p w:rsidR="00B24AF7" w:rsidRPr="002A3829" w:rsidRDefault="00B24AF7" w:rsidP="007E1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Лариса Николаевна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Председатель Беловского районного суда (по согласованию)</w:t>
            </w:r>
          </w:p>
        </w:tc>
      </w:tr>
      <w:tr w:rsidR="00B24AF7" w:rsidRPr="00C805A4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Шарнин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 Вадим Александрович</w:t>
            </w:r>
          </w:p>
        </w:tc>
        <w:tc>
          <w:tcPr>
            <w:tcW w:w="4961" w:type="dxa"/>
          </w:tcPr>
          <w:p w:rsidR="00B24AF7" w:rsidRPr="00C805A4" w:rsidRDefault="00B24AF7" w:rsidP="00B24AF7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gramStart"/>
            <w:r w:rsidRPr="00B24AF7">
              <w:rPr>
                <w:rFonts w:ascii="Times New Roman" w:hAnsi="Times New Roman" w:cs="Times New Roman"/>
                <w:sz w:val="27"/>
                <w:szCs w:val="27"/>
              </w:rPr>
              <w:t>Начальник отдела в г. Белово УФСБ России по Кемеровской области-Кузбасса (по согласованию)</w:t>
            </w:r>
            <w:proofErr w:type="gramEnd"/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Моргун</w:t>
            </w:r>
            <w:proofErr w:type="gramEnd"/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Дмитрий Юрьевич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ЛО МВД России на ст. Белово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Устинов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Борис Александрович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 Отдела МВД России по Беловскому району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2A3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Пантилеичев</w:t>
            </w:r>
            <w:proofErr w:type="spellEnd"/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Дмитрий Юрьевич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Руководитель следственного отдела по городу Белово следственного управления СК РФ по Кемеровской области-Кузбассу  </w:t>
            </w: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Шутова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Наталья Сергеевна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Беловскому району ФКУ УИИ ГУФСИН России по Кемеровской области (по согласованию)</w:t>
            </w:r>
          </w:p>
        </w:tc>
      </w:tr>
    </w:tbl>
    <w:p w:rsidR="00D47FAA" w:rsidRDefault="00D47FAA"/>
    <w:p w:rsidR="00FE111E" w:rsidRDefault="00FE111E"/>
    <w:sectPr w:rsidR="00FE111E" w:rsidSect="0093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1EC"/>
    <w:multiLevelType w:val="multilevel"/>
    <w:tmpl w:val="4724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F7"/>
    <w:rsid w:val="0008105E"/>
    <w:rsid w:val="000E6FA0"/>
    <w:rsid w:val="00190D45"/>
    <w:rsid w:val="002610FA"/>
    <w:rsid w:val="007E136E"/>
    <w:rsid w:val="009A302B"/>
    <w:rsid w:val="00B24AF7"/>
    <w:rsid w:val="00BD1BC6"/>
    <w:rsid w:val="00C24231"/>
    <w:rsid w:val="00D47FAA"/>
    <w:rsid w:val="00D8787E"/>
    <w:rsid w:val="00E7530C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F7"/>
    <w:pPr>
      <w:ind w:left="720"/>
      <w:contextualSpacing/>
    </w:pPr>
  </w:style>
  <w:style w:type="table" w:styleId="a4">
    <w:name w:val="Table Grid"/>
    <w:basedOn w:val="a1"/>
    <w:uiPriority w:val="59"/>
    <w:rsid w:val="00B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10</cp:revision>
  <cp:lastPrinted>2022-12-05T07:56:00Z</cp:lastPrinted>
  <dcterms:created xsi:type="dcterms:W3CDTF">2022-12-05T02:27:00Z</dcterms:created>
  <dcterms:modified xsi:type="dcterms:W3CDTF">2022-12-07T07:01:00Z</dcterms:modified>
</cp:coreProperties>
</file>