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CC2BB1" w:rsidRPr="009E472A" w:rsidTr="001C534E">
        <w:trPr>
          <w:trHeight w:val="2106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CC2BB1" w:rsidRPr="00435C37" w:rsidRDefault="001C534E" w:rsidP="00CC2BB1">
            <w:pPr>
              <w:ind w:firstLine="0"/>
              <w:rPr>
                <w:b/>
                <w:sz w:val="22"/>
                <w:szCs w:val="22"/>
              </w:rPr>
            </w:pPr>
            <w:r w:rsidRPr="001C534E">
              <w:rPr>
                <w:b/>
                <w:bCs/>
                <w:iCs/>
                <w:sz w:val="22"/>
                <w:szCs w:val="22"/>
                <w:lang w:eastAsia="ar-SA"/>
              </w:rPr>
              <w:t>22.03.2024</w:t>
            </w:r>
            <w:r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CC2BB1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CC2BB1" w:rsidRPr="009E472A" w:rsidRDefault="001C534E" w:rsidP="005A1074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C534E">
              <w:rPr>
                <w:sz w:val="22"/>
                <w:szCs w:val="22"/>
              </w:rPr>
              <w:t xml:space="preserve">ежилое помещение, расположенное по адресу Кемеровская область – Кузбасс, Беловский район, с. </w:t>
            </w:r>
            <w:proofErr w:type="spellStart"/>
            <w:r w:rsidRPr="001C534E">
              <w:rPr>
                <w:sz w:val="22"/>
                <w:szCs w:val="22"/>
              </w:rPr>
              <w:t>Евтино</w:t>
            </w:r>
            <w:proofErr w:type="spellEnd"/>
            <w:r w:rsidRPr="001C534E">
              <w:rPr>
                <w:sz w:val="22"/>
                <w:szCs w:val="22"/>
              </w:rPr>
              <w:t xml:space="preserve">, ул. Почтовая, д. 8, </w:t>
            </w:r>
            <w:proofErr w:type="spellStart"/>
            <w:r w:rsidRPr="001C534E">
              <w:rPr>
                <w:sz w:val="22"/>
                <w:szCs w:val="22"/>
              </w:rPr>
              <w:t>пом</w:t>
            </w:r>
            <w:proofErr w:type="spellEnd"/>
            <w:r w:rsidRPr="001C534E">
              <w:rPr>
                <w:sz w:val="22"/>
                <w:szCs w:val="22"/>
              </w:rPr>
              <w:t>. 1, площадью 11,8 кв.м., с кадастровым номером 42:01:0111001:1240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C2BB1" w:rsidRPr="000862A7" w:rsidRDefault="001C534E" w:rsidP="009E472A">
            <w:pPr>
              <w:ind w:firstLine="0"/>
              <w:rPr>
                <w:sz w:val="22"/>
                <w:szCs w:val="22"/>
              </w:rPr>
            </w:pPr>
            <w:r w:rsidRPr="001C534E">
              <w:rPr>
                <w:sz w:val="22"/>
                <w:szCs w:val="22"/>
              </w:rPr>
              <w:t>61 360,00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1C534E" w:rsidRDefault="001C534E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1C534E">
              <w:rPr>
                <w:rFonts w:eastAsia="Calibri"/>
                <w:sz w:val="22"/>
                <w:szCs w:val="22"/>
              </w:rPr>
              <w:t>Милованов</w:t>
            </w:r>
            <w:proofErr w:type="spellEnd"/>
            <w:r w:rsidRPr="001C534E">
              <w:rPr>
                <w:rFonts w:eastAsia="Calibri"/>
                <w:sz w:val="22"/>
                <w:szCs w:val="22"/>
              </w:rPr>
              <w:t xml:space="preserve"> Артур </w:t>
            </w:r>
          </w:p>
          <w:p w:rsidR="00CC2BB1" w:rsidRPr="000862A7" w:rsidRDefault="001C534E" w:rsidP="009E472A">
            <w:pPr>
              <w:ind w:firstLine="0"/>
              <w:rPr>
                <w:sz w:val="22"/>
                <w:szCs w:val="22"/>
              </w:rPr>
            </w:pPr>
            <w:r w:rsidRPr="001C534E">
              <w:rPr>
                <w:rFonts w:eastAsia="Calibri"/>
                <w:sz w:val="22"/>
                <w:szCs w:val="22"/>
              </w:rPr>
              <w:t>Павлович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1C534E" w:rsidRDefault="001C534E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1C534E">
              <w:rPr>
                <w:rFonts w:eastAsia="Calibri"/>
                <w:sz w:val="22"/>
                <w:szCs w:val="22"/>
              </w:rPr>
              <w:t>Милованов</w:t>
            </w:r>
            <w:proofErr w:type="spellEnd"/>
            <w:r w:rsidRPr="001C534E">
              <w:rPr>
                <w:rFonts w:eastAsia="Calibri"/>
                <w:sz w:val="22"/>
                <w:szCs w:val="22"/>
              </w:rPr>
              <w:t xml:space="preserve"> Артур </w:t>
            </w:r>
          </w:p>
          <w:p w:rsidR="00CC2BB1" w:rsidRPr="000862A7" w:rsidRDefault="001C534E" w:rsidP="009E472A">
            <w:pPr>
              <w:ind w:firstLine="0"/>
              <w:rPr>
                <w:sz w:val="22"/>
                <w:szCs w:val="22"/>
              </w:rPr>
            </w:pPr>
            <w:r w:rsidRPr="001C534E">
              <w:rPr>
                <w:rFonts w:eastAsia="Calibri"/>
                <w:sz w:val="22"/>
                <w:szCs w:val="22"/>
              </w:rPr>
              <w:t>Павлович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862A7"/>
    <w:rsid w:val="001C534E"/>
    <w:rsid w:val="00435C37"/>
    <w:rsid w:val="005A1074"/>
    <w:rsid w:val="006824AA"/>
    <w:rsid w:val="006A194A"/>
    <w:rsid w:val="00754D94"/>
    <w:rsid w:val="008145EA"/>
    <w:rsid w:val="00947F0D"/>
    <w:rsid w:val="00962835"/>
    <w:rsid w:val="009713B4"/>
    <w:rsid w:val="009E472A"/>
    <w:rsid w:val="009E7AD3"/>
    <w:rsid w:val="00A03A1C"/>
    <w:rsid w:val="00A15FAD"/>
    <w:rsid w:val="00A415EC"/>
    <w:rsid w:val="00CC2BB1"/>
    <w:rsid w:val="00CC5B8D"/>
    <w:rsid w:val="00D34D62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5</cp:revision>
  <dcterms:created xsi:type="dcterms:W3CDTF">2026-04-08T04:37:00Z</dcterms:created>
  <dcterms:modified xsi:type="dcterms:W3CDTF">2026-04-08T08:28:00Z</dcterms:modified>
</cp:coreProperties>
</file>