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09" w:rsidRPr="00E03909" w:rsidRDefault="0087732B" w:rsidP="00E0390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03909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2798348</wp:posOffset>
            </wp:positionH>
            <wp:positionV relativeFrom="paragraph">
              <wp:posOffset>-24423</wp:posOffset>
            </wp:positionV>
            <wp:extent cx="522275" cy="84856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" cy="8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695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03909" w:rsidRPr="00E03909">
        <w:rPr>
          <w:rFonts w:ascii="Times New Roman" w:hAnsi="Times New Roman" w:cs="Times New Roman"/>
          <w:b/>
          <w:sz w:val="28"/>
          <w:szCs w:val="24"/>
        </w:rPr>
        <w:t xml:space="preserve">     </w:t>
      </w:r>
    </w:p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03909" w:rsidRDefault="00E0390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E8" w:rsidRDefault="00EF12E8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2020 г.                                                                              № 482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87732B" w:rsidRPr="00F90CCD" w:rsidRDefault="0087732B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E03" w:rsidRPr="00EF12E8" w:rsidRDefault="0070108C" w:rsidP="0070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сведений,</w:t>
      </w:r>
      <w:r w:rsidR="00226E03" w:rsidRPr="00EF12E8">
        <w:rPr>
          <w:rFonts w:ascii="Times New Roman" w:hAnsi="Times New Roman" w:cs="Times New Roman"/>
          <w:b/>
          <w:sz w:val="28"/>
          <w:szCs w:val="28"/>
        </w:rPr>
        <w:t xml:space="preserve"> копий документов и материалов,</w:t>
      </w:r>
      <w:r w:rsidRPr="00EF12E8">
        <w:rPr>
          <w:rFonts w:ascii="Times New Roman" w:hAnsi="Times New Roman" w:cs="Times New Roman"/>
          <w:b/>
          <w:sz w:val="28"/>
          <w:szCs w:val="28"/>
        </w:rPr>
        <w:t xml:space="preserve"> содержащихся в информационной системе обеспечения градостроительной деятельности</w:t>
      </w:r>
      <w:r w:rsidR="00226E03" w:rsidRPr="00EF12E8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70108C" w:rsidRPr="00EF12E8" w:rsidRDefault="00226E03" w:rsidP="0070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8">
        <w:rPr>
          <w:rFonts w:ascii="Times New Roman" w:hAnsi="Times New Roman" w:cs="Times New Roman"/>
          <w:b/>
          <w:sz w:val="28"/>
          <w:szCs w:val="28"/>
        </w:rPr>
        <w:t xml:space="preserve">«Беловский  муниципальный </w:t>
      </w:r>
      <w:r w:rsidR="0070108C" w:rsidRPr="00EF12E8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2B" w:rsidRPr="006F298D" w:rsidRDefault="0070108C" w:rsidP="0070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32B">
        <w:rPr>
          <w:rFonts w:ascii="Times New Roman" w:hAnsi="Times New Roman" w:cs="Times New Roman"/>
          <w:sz w:val="28"/>
          <w:szCs w:val="28"/>
        </w:rPr>
        <w:t>В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91E36">
        <w:rPr>
          <w:rFonts w:ascii="Times New Roman" w:hAnsi="Times New Roman" w:cs="Times New Roman"/>
          <w:sz w:val="28"/>
          <w:szCs w:val="28"/>
        </w:rPr>
        <w:t>Градостроительным к</w:t>
      </w:r>
      <w:r w:rsidR="00A131B4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87732B" w:rsidRPr="006F298D">
        <w:rPr>
          <w:rFonts w:ascii="Times New Roman" w:hAnsi="Times New Roman" w:cs="Times New Roman"/>
          <w:sz w:val="28"/>
          <w:szCs w:val="28"/>
        </w:rPr>
        <w:t>Федер</w:t>
      </w:r>
      <w:r w:rsidR="00775E44">
        <w:rPr>
          <w:rFonts w:ascii="Times New Roman" w:hAnsi="Times New Roman" w:cs="Times New Roman"/>
          <w:sz w:val="28"/>
          <w:szCs w:val="28"/>
        </w:rPr>
        <w:t xml:space="preserve">альным законом  от 06.10.2003 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№</w:t>
      </w:r>
      <w:r w:rsidR="00BC1948">
        <w:rPr>
          <w:rFonts w:ascii="Times New Roman" w:hAnsi="Times New Roman" w:cs="Times New Roman"/>
          <w:sz w:val="28"/>
          <w:szCs w:val="28"/>
        </w:rPr>
        <w:t xml:space="preserve"> </w:t>
      </w:r>
      <w:r w:rsidR="0087732B" w:rsidRPr="006F298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75E44">
        <w:rPr>
          <w:rFonts w:ascii="Times New Roman" w:hAnsi="Times New Roman" w:cs="Times New Roman"/>
          <w:sz w:val="28"/>
          <w:szCs w:val="28"/>
        </w:rPr>
        <w:t>»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262F5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13.03.2020 № 279 «Об информационном обеспечении градостроительной деятельности», </w:t>
      </w:r>
      <w:r w:rsidR="0087732B" w:rsidRPr="006F298D">
        <w:rPr>
          <w:rFonts w:ascii="Times New Roman" w:hAnsi="Times New Roman" w:cs="Times New Roman"/>
          <w:sz w:val="28"/>
          <w:szCs w:val="28"/>
        </w:rPr>
        <w:t>постановлением администрации Беловского муници</w:t>
      </w:r>
      <w:r w:rsidR="0087732B">
        <w:rPr>
          <w:rFonts w:ascii="Times New Roman" w:hAnsi="Times New Roman" w:cs="Times New Roman"/>
          <w:sz w:val="28"/>
          <w:szCs w:val="28"/>
        </w:rPr>
        <w:t>пально</w:t>
      </w:r>
      <w:r w:rsidR="009569CA">
        <w:rPr>
          <w:rFonts w:ascii="Times New Roman" w:hAnsi="Times New Roman" w:cs="Times New Roman"/>
          <w:sz w:val="28"/>
          <w:szCs w:val="28"/>
        </w:rPr>
        <w:t>го района от 12.03.</w:t>
      </w:r>
      <w:r w:rsidR="0087732B">
        <w:rPr>
          <w:rFonts w:ascii="Times New Roman" w:hAnsi="Times New Roman" w:cs="Times New Roman"/>
          <w:sz w:val="28"/>
          <w:szCs w:val="28"/>
        </w:rPr>
        <w:t>2020</w:t>
      </w:r>
      <w:r w:rsidR="009569CA">
        <w:rPr>
          <w:rFonts w:ascii="Times New Roman" w:hAnsi="Times New Roman" w:cs="Times New Roman"/>
          <w:sz w:val="28"/>
          <w:szCs w:val="28"/>
        </w:rPr>
        <w:t xml:space="preserve"> </w:t>
      </w:r>
      <w:r w:rsidR="0087732B" w:rsidRPr="006F298D">
        <w:rPr>
          <w:rFonts w:ascii="Times New Roman" w:hAnsi="Times New Roman" w:cs="Times New Roman"/>
          <w:sz w:val="28"/>
          <w:szCs w:val="28"/>
        </w:rPr>
        <w:t>№</w:t>
      </w:r>
      <w:r w:rsidR="0087732B">
        <w:rPr>
          <w:rFonts w:ascii="Times New Roman" w:hAnsi="Times New Roman" w:cs="Times New Roman"/>
          <w:sz w:val="28"/>
          <w:szCs w:val="28"/>
        </w:rPr>
        <w:t xml:space="preserve"> 103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</w:t>
      </w:r>
      <w:proofErr w:type="gramEnd"/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Беловском муниципальном районе»,</w:t>
      </w:r>
      <w:r w:rsidR="0087732B" w:rsidRPr="006F298D">
        <w:rPr>
          <w:sz w:val="28"/>
          <w:szCs w:val="28"/>
        </w:rPr>
        <w:t xml:space="preserve"> 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«Беловский </w:t>
      </w:r>
      <w:proofErr w:type="gramStart"/>
      <w:r w:rsidR="0087732B" w:rsidRPr="006F298D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87732B" w:rsidRPr="006F298D">
        <w:rPr>
          <w:rFonts w:ascii="Times New Roman" w:hAnsi="Times New Roman" w:cs="Times New Roman"/>
          <w:sz w:val="28"/>
          <w:szCs w:val="28"/>
        </w:rPr>
        <w:t xml:space="preserve"> район»:</w:t>
      </w:r>
      <w:r w:rsidR="0087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2B" w:rsidRPr="006F298D" w:rsidRDefault="009A5F61" w:rsidP="009A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32B" w:rsidRPr="006F298D">
        <w:rPr>
          <w:rFonts w:ascii="Times New Roman" w:hAnsi="Times New Roman" w:cs="Times New Roman"/>
          <w:sz w:val="28"/>
          <w:szCs w:val="28"/>
        </w:rPr>
        <w:t>1.</w:t>
      </w:r>
      <w:r w:rsidR="0087732B">
        <w:rPr>
          <w:rFonts w:ascii="Times New Roman" w:hAnsi="Times New Roman" w:cs="Times New Roman"/>
          <w:sz w:val="28"/>
          <w:szCs w:val="28"/>
        </w:rPr>
        <w:t> 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725663">
        <w:rPr>
          <w:rFonts w:ascii="Times New Roman" w:hAnsi="Times New Roman" w:cs="Times New Roman"/>
          <w:sz w:val="28"/>
          <w:szCs w:val="28"/>
        </w:rPr>
        <w:t>предоставления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70108C">
        <w:rPr>
          <w:rFonts w:ascii="Times New Roman" w:hAnsi="Times New Roman" w:cs="Times New Roman"/>
          <w:sz w:val="28"/>
          <w:szCs w:val="28"/>
        </w:rPr>
        <w:t>Предоставление сведений,</w:t>
      </w:r>
      <w:r w:rsidR="00226E03">
        <w:rPr>
          <w:rFonts w:ascii="Times New Roman" w:hAnsi="Times New Roman" w:cs="Times New Roman"/>
          <w:sz w:val="28"/>
          <w:szCs w:val="28"/>
        </w:rPr>
        <w:t xml:space="preserve"> копий документов и материалов,</w:t>
      </w:r>
      <w:r w:rsidRPr="0070108C">
        <w:rPr>
          <w:rFonts w:ascii="Times New Roman" w:hAnsi="Times New Roman" w:cs="Times New Roman"/>
          <w:sz w:val="28"/>
          <w:szCs w:val="28"/>
        </w:rPr>
        <w:t xml:space="preserve">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8C">
        <w:rPr>
          <w:rFonts w:ascii="Times New Roman" w:hAnsi="Times New Roman" w:cs="Times New Roman"/>
          <w:sz w:val="28"/>
          <w:szCs w:val="28"/>
        </w:rPr>
        <w:t>МО «Беловский  муниципальный район</w:t>
      </w:r>
      <w:r w:rsidR="0087732B">
        <w:rPr>
          <w:rFonts w:ascii="Times New Roman" w:hAnsi="Times New Roman" w:cs="Times New Roman"/>
          <w:sz w:val="28"/>
          <w:szCs w:val="28"/>
        </w:rPr>
        <w:t>», согласно п</w:t>
      </w:r>
      <w:r w:rsidR="0087732B" w:rsidRPr="006F298D">
        <w:rPr>
          <w:rFonts w:ascii="Times New Roman" w:hAnsi="Times New Roman" w:cs="Times New Roman"/>
          <w:sz w:val="28"/>
          <w:szCs w:val="28"/>
        </w:rPr>
        <w:t>риложению к</w:t>
      </w:r>
      <w:r w:rsidR="0087732B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9A5F61" w:rsidRPr="0070108C" w:rsidRDefault="0087732B" w:rsidP="009A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Беловс</w:t>
      </w:r>
      <w:r w:rsidR="009A5F61">
        <w:rPr>
          <w:rFonts w:ascii="Times New Roman" w:hAnsi="Times New Roman" w:cs="Times New Roman"/>
          <w:sz w:val="28"/>
          <w:szCs w:val="28"/>
        </w:rPr>
        <w:t>кого муниципального района от 31 мая</w:t>
      </w:r>
      <w:r w:rsidR="00D23CA7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9A5F61">
        <w:rPr>
          <w:rFonts w:ascii="Times New Roman" w:hAnsi="Times New Roman" w:cs="Times New Roman"/>
          <w:sz w:val="28"/>
          <w:szCs w:val="28"/>
        </w:rPr>
        <w:t>253</w:t>
      </w:r>
      <w:r w:rsidRPr="006F298D">
        <w:rPr>
          <w:rFonts w:ascii="Times New Roman" w:hAnsi="Times New Roman" w:cs="Times New Roman"/>
          <w:sz w:val="28"/>
          <w:szCs w:val="28"/>
        </w:rPr>
        <w:t xml:space="preserve"> </w:t>
      </w:r>
      <w:r w:rsidR="009569CA">
        <w:rPr>
          <w:rFonts w:ascii="Times New Roman" w:hAnsi="Times New Roman" w:cs="Times New Roman"/>
          <w:sz w:val="28"/>
          <w:szCs w:val="28"/>
        </w:rPr>
        <w:t>«</w:t>
      </w:r>
      <w:r w:rsidR="009A5F61" w:rsidRPr="007010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A5F61">
        <w:rPr>
          <w:rFonts w:ascii="Times New Roman" w:hAnsi="Times New Roman" w:cs="Times New Roman"/>
          <w:sz w:val="28"/>
          <w:szCs w:val="28"/>
        </w:rPr>
        <w:t xml:space="preserve"> </w:t>
      </w:r>
      <w:r w:rsidR="009A5F61" w:rsidRPr="0070108C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сведений, содержащихся в информационной системе обеспечения градостроительной деятельности</w:t>
      </w:r>
    </w:p>
    <w:p w:rsidR="0087732B" w:rsidRPr="006F298D" w:rsidRDefault="009A5F61" w:rsidP="009A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8C">
        <w:rPr>
          <w:rFonts w:ascii="Times New Roman" w:hAnsi="Times New Roman" w:cs="Times New Roman"/>
          <w:sz w:val="28"/>
          <w:szCs w:val="28"/>
        </w:rPr>
        <w:t>МО «Беловский  муниципальный район»</w:t>
      </w:r>
      <w:r w:rsidR="0087732B" w:rsidRPr="006F298D">
        <w:rPr>
          <w:rFonts w:ascii="Times New Roman" w:hAnsi="Times New Roman" w:cs="Times New Roman"/>
          <w:sz w:val="28"/>
          <w:szCs w:val="28"/>
        </w:rPr>
        <w:t>.</w:t>
      </w:r>
    </w:p>
    <w:p w:rsidR="0087732B" w:rsidRDefault="0087732B" w:rsidP="000F6F0F">
      <w:pPr>
        <w:spacing w:after="0" w:line="240" w:lineRule="auto"/>
        <w:jc w:val="both"/>
        <w:rPr>
          <w:sz w:val="28"/>
          <w:szCs w:val="28"/>
        </w:rPr>
      </w:pPr>
      <w:r w:rsidRPr="006F2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3. </w:t>
      </w:r>
      <w:r w:rsidRPr="00AB3F1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87732B" w:rsidRDefault="0087732B" w:rsidP="000F6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2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района по ЖКХ, 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, транспорту и дорожной деятельности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А.В.Курбатова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</w:p>
    <w:p w:rsidR="0087732B" w:rsidRPr="008D5380" w:rsidRDefault="0087732B" w:rsidP="000F6F0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7732B" w:rsidRPr="006F298D" w:rsidRDefault="0087732B" w:rsidP="000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Pr="006F298D" w:rsidRDefault="0087732B" w:rsidP="000F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Default="0087732B" w:rsidP="000F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Беловского</w:t>
      </w:r>
    </w:p>
    <w:p w:rsidR="0087732B" w:rsidRPr="006F298D" w:rsidRDefault="0087732B" w:rsidP="000F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298D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12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6F298D">
        <w:rPr>
          <w:rFonts w:ascii="Times New Roman" w:hAnsi="Times New Roman" w:cs="Times New Roman"/>
          <w:sz w:val="28"/>
          <w:szCs w:val="28"/>
        </w:rPr>
        <w:t>В.А.Астафьев</w:t>
      </w:r>
      <w:proofErr w:type="spellEnd"/>
    </w:p>
    <w:p w:rsidR="0087732B" w:rsidRPr="0087732B" w:rsidRDefault="0087732B" w:rsidP="00D23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39" w:rsidRDefault="00B57139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2E8" w:rsidRDefault="00EF12E8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2E8" w:rsidRDefault="00EF12E8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2E8" w:rsidRDefault="00EF12E8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2E8" w:rsidRDefault="00EF12E8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F50" w:rsidRDefault="00262F50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12F8C" w:rsidRDefault="00012F8C" w:rsidP="00D16695">
      <w:pPr>
        <w:pStyle w:val="ConsPlusNormal"/>
        <w:tabs>
          <w:tab w:val="left" w:pos="7096"/>
          <w:tab w:val="right" w:pos="8787"/>
        </w:tabs>
        <w:ind w:left="5664" w:firstLine="708"/>
        <w:rPr>
          <w:rFonts w:ascii="Times New Roman" w:hAnsi="Times New Roman" w:cs="Times New Roman"/>
          <w:sz w:val="24"/>
        </w:rPr>
      </w:pPr>
    </w:p>
    <w:p w:rsidR="00E07B78" w:rsidRDefault="00012F8C" w:rsidP="00012F8C">
      <w:pPr>
        <w:pStyle w:val="ConsPlusNormal"/>
        <w:tabs>
          <w:tab w:val="left" w:pos="7096"/>
          <w:tab w:val="right" w:pos="8787"/>
        </w:tabs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0193F">
        <w:rPr>
          <w:rFonts w:ascii="Times New Roman" w:hAnsi="Times New Roman" w:cs="Times New Roman"/>
          <w:sz w:val="24"/>
        </w:rPr>
        <w:t xml:space="preserve"> </w:t>
      </w:r>
    </w:p>
    <w:p w:rsidR="00D23CA7" w:rsidRPr="006F6309" w:rsidRDefault="00D23CA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6F6309">
        <w:rPr>
          <w:rFonts w:ascii="Times New Roman" w:hAnsi="Times New Roman" w:cs="Times New Roman"/>
          <w:sz w:val="24"/>
        </w:rPr>
        <w:t>Приложение</w:t>
      </w:r>
    </w:p>
    <w:p w:rsidR="00D23CA7" w:rsidRPr="006F6309" w:rsidRDefault="00D23CA7" w:rsidP="00D23CA7">
      <w:pPr>
        <w:pStyle w:val="ConsPlusNormal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F6309">
        <w:rPr>
          <w:rFonts w:ascii="Times New Roman" w:hAnsi="Times New Roman" w:cs="Times New Roman"/>
          <w:sz w:val="24"/>
        </w:rPr>
        <w:t>к постановлению администрации Беловского муниципального района</w:t>
      </w:r>
    </w:p>
    <w:p w:rsidR="00D23CA7" w:rsidRPr="006F6309" w:rsidRDefault="00D23CA7" w:rsidP="00EF12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F12E8">
        <w:rPr>
          <w:rFonts w:ascii="Times New Roman" w:hAnsi="Times New Roman"/>
          <w:sz w:val="24"/>
          <w:szCs w:val="24"/>
        </w:rPr>
        <w:t>от 17 ноября 2020 г. № 482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3CA7" w:rsidRPr="006F6309" w:rsidRDefault="00D23CA7" w:rsidP="00D23CA7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3CA7" w:rsidRPr="00D23CA7" w:rsidRDefault="00D23CA7" w:rsidP="00D23C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3CA7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725663">
        <w:rPr>
          <w:rFonts w:ascii="Times New Roman" w:hAnsi="Times New Roman"/>
          <w:b/>
          <w:sz w:val="24"/>
          <w:szCs w:val="24"/>
        </w:rPr>
        <w:t>предоставления</w:t>
      </w:r>
      <w:r w:rsidRPr="00D23CA7">
        <w:rPr>
          <w:rFonts w:ascii="Times New Roman" w:hAnsi="Times New Roman"/>
          <w:b/>
          <w:sz w:val="24"/>
          <w:szCs w:val="24"/>
        </w:rPr>
        <w:t xml:space="preserve"> муниципальной услуги  </w:t>
      </w:r>
    </w:p>
    <w:p w:rsidR="009A5F61" w:rsidRPr="00487BC1" w:rsidRDefault="009A5F61" w:rsidP="009A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7BC1">
        <w:rPr>
          <w:rFonts w:ascii="Times New Roman" w:hAnsi="Times New Roman" w:cs="Times New Roman"/>
          <w:b/>
          <w:sz w:val="24"/>
          <w:szCs w:val="28"/>
        </w:rPr>
        <w:t xml:space="preserve"> «Предоставление сведений,</w:t>
      </w:r>
      <w:r w:rsidR="00226E03">
        <w:rPr>
          <w:rFonts w:ascii="Times New Roman" w:hAnsi="Times New Roman" w:cs="Times New Roman"/>
          <w:b/>
          <w:sz w:val="24"/>
          <w:szCs w:val="28"/>
        </w:rPr>
        <w:t xml:space="preserve"> копий документов и материалов,</w:t>
      </w:r>
      <w:r w:rsidRPr="00487BC1">
        <w:rPr>
          <w:rFonts w:ascii="Times New Roman" w:hAnsi="Times New Roman" w:cs="Times New Roman"/>
          <w:b/>
          <w:sz w:val="24"/>
          <w:szCs w:val="28"/>
        </w:rPr>
        <w:t xml:space="preserve"> содержащихся в информационной системе обеспечения градостроительной деятельности</w:t>
      </w:r>
    </w:p>
    <w:p w:rsidR="009A5F61" w:rsidRPr="00487BC1" w:rsidRDefault="009A5F61" w:rsidP="009A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7BC1">
        <w:rPr>
          <w:rFonts w:ascii="Times New Roman" w:hAnsi="Times New Roman" w:cs="Times New Roman"/>
          <w:b/>
          <w:sz w:val="24"/>
          <w:szCs w:val="28"/>
        </w:rPr>
        <w:t>МО «Беловский  муниципальный район»</w:t>
      </w:r>
    </w:p>
    <w:p w:rsidR="00D23CA7" w:rsidRPr="003C7E1A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3CA7" w:rsidRPr="00487BC1" w:rsidRDefault="00D23CA7" w:rsidP="00487BC1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C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3CA7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>1.1. Предмет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D80A40">
        <w:rPr>
          <w:rFonts w:ascii="Times New Roman" w:hAnsi="Times New Roman" w:cs="Times New Roman"/>
          <w:sz w:val="24"/>
          <w:szCs w:val="24"/>
        </w:rPr>
        <w:t>.</w:t>
      </w:r>
    </w:p>
    <w:p w:rsidR="00D23CA7" w:rsidRPr="00487BC1" w:rsidRDefault="00D23CA7" w:rsidP="0048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C1">
        <w:rPr>
          <w:rFonts w:ascii="Times New Roman" w:hAnsi="Times New Roman"/>
          <w:sz w:val="24"/>
          <w:szCs w:val="24"/>
        </w:rPr>
        <w:t xml:space="preserve">          Административный регламент предоставления муниципальной услуги: </w:t>
      </w:r>
      <w:proofErr w:type="gramStart"/>
      <w:r w:rsidR="00487BC1" w:rsidRPr="00487BC1">
        <w:rPr>
          <w:rFonts w:ascii="Times New Roman" w:hAnsi="Times New Roman" w:cs="Times New Roman"/>
          <w:sz w:val="24"/>
          <w:szCs w:val="24"/>
        </w:rPr>
        <w:t xml:space="preserve">«Предоставление сведений, </w:t>
      </w:r>
      <w:r w:rsidR="00226E03">
        <w:rPr>
          <w:rFonts w:ascii="Times New Roman" w:hAnsi="Times New Roman" w:cs="Times New Roman"/>
          <w:sz w:val="24"/>
          <w:szCs w:val="24"/>
        </w:rPr>
        <w:t xml:space="preserve">копий документов и материалов, </w:t>
      </w:r>
      <w:r w:rsidR="00487BC1" w:rsidRPr="00487BC1">
        <w:rPr>
          <w:rFonts w:ascii="Times New Roman" w:hAnsi="Times New Roman" w:cs="Times New Roman"/>
          <w:sz w:val="24"/>
          <w:szCs w:val="24"/>
        </w:rPr>
        <w:t>содержащихся в информационной системе обеспечения градостроительной деятельности</w:t>
      </w:r>
      <w:r w:rsidR="00487BC1">
        <w:rPr>
          <w:rFonts w:ascii="Times New Roman" w:hAnsi="Times New Roman" w:cs="Times New Roman"/>
          <w:sz w:val="24"/>
          <w:szCs w:val="24"/>
        </w:rPr>
        <w:t xml:space="preserve"> </w:t>
      </w:r>
      <w:r w:rsidR="00487BC1" w:rsidRPr="00487BC1">
        <w:rPr>
          <w:rFonts w:ascii="Times New Roman" w:hAnsi="Times New Roman" w:cs="Times New Roman"/>
          <w:sz w:val="24"/>
          <w:szCs w:val="24"/>
        </w:rPr>
        <w:t>МО «Беловский  муниципальный район»</w:t>
      </w:r>
      <w:r w:rsidR="00487BC1">
        <w:rPr>
          <w:rFonts w:ascii="Times New Roman" w:hAnsi="Times New Roman" w:cs="Times New Roman"/>
          <w:sz w:val="24"/>
          <w:szCs w:val="24"/>
        </w:rPr>
        <w:t xml:space="preserve"> </w:t>
      </w:r>
      <w:r w:rsidRPr="009F153B">
        <w:rPr>
          <w:rFonts w:ascii="Times New Roman" w:eastAsia="Arial" w:hAnsi="Times New Roman"/>
          <w:sz w:val="24"/>
          <w:szCs w:val="24"/>
        </w:rPr>
        <w:t>(далее - административный регламент)</w:t>
      </w:r>
      <w:r w:rsidRPr="009F15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архитектуры и градостроительства </w:t>
      </w:r>
      <w:r w:rsidRPr="009F153B">
        <w:rPr>
          <w:rFonts w:ascii="Times New Roman" w:hAnsi="Times New Roman"/>
          <w:color w:val="000000"/>
          <w:sz w:val="24"/>
          <w:szCs w:val="24"/>
        </w:rPr>
        <w:t>администрации Беловского муниципального района (далее – отдел)</w:t>
      </w:r>
      <w:r w:rsidRPr="009F15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153B">
        <w:rPr>
          <w:rFonts w:ascii="Times New Roman" w:hAnsi="Times New Roman"/>
          <w:sz w:val="24"/>
          <w:szCs w:val="24"/>
        </w:rPr>
        <w:t>при</w:t>
      </w:r>
      <w:proofErr w:type="gramEnd"/>
      <w:r w:rsidRPr="009F1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153B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9F153B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D23CA7" w:rsidRPr="009F153B" w:rsidRDefault="00D23CA7" w:rsidP="00D2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53B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физические и юридические лица, имеющие право в соответствии с законодательством Российской Федерации и законодательством Кемеровской области – Кузбасса, либо в силу наделения их заявителями в порядке, установленном законодательством Российской Федерации и законодательством Кемеровской области - Кузбасса, полномочиями выступать от их имени при взаимодействии с соответствующими исполнительно-распорядительными, исполнительными органами местного самоуправления Беловского муниципального района и иными </w:t>
      </w:r>
      <w:r w:rsidR="00C66444">
        <w:rPr>
          <w:rFonts w:ascii="Times New Roman" w:hAnsi="Times New Roman" w:cs="Times New Roman"/>
          <w:sz w:val="24"/>
          <w:szCs w:val="24"/>
        </w:rPr>
        <w:t>организациями (далее – заявители</w:t>
      </w:r>
      <w:r w:rsidRPr="009F153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3CA7" w:rsidRPr="009F153B" w:rsidRDefault="00D23CA7" w:rsidP="00D2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81" w:rsidRPr="00FD5A48" w:rsidRDefault="005D1081" w:rsidP="005D1081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FD5A48">
        <w:rPr>
          <w:rFonts w:ascii="Times New Roman" w:hAnsi="Times New Roman" w:cs="Times New Roman"/>
          <w:sz w:val="24"/>
        </w:rPr>
        <w:t>1.3. Требования к порядку информирования о предоставлении муниципальной услуги.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1.3.1.Порядок получения</w:t>
      </w:r>
      <w:r w:rsidRPr="00F43C77">
        <w:rPr>
          <w:rFonts w:ascii="Times New Roman" w:hAnsi="Times New Roman" w:cs="Times New Roman"/>
          <w:sz w:val="24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>
        <w:rPr>
          <w:rFonts w:ascii="Times New Roman" w:hAnsi="Times New Roman" w:cs="Times New Roman"/>
          <w:sz w:val="24"/>
        </w:rPr>
        <w:t>указанных услуг, в том числе на</w:t>
      </w:r>
      <w:r w:rsidRPr="00F43C77">
        <w:rPr>
          <w:rFonts w:ascii="Times New Roman" w:hAnsi="Times New Roman" w:cs="Times New Roman"/>
          <w:sz w:val="24"/>
        </w:rPr>
        <w:t xml:space="preserve"> официальном сайте</w:t>
      </w:r>
      <w:r>
        <w:rPr>
          <w:rFonts w:ascii="Times New Roman" w:hAnsi="Times New Roman" w:cs="Times New Roman"/>
          <w:sz w:val="24"/>
        </w:rPr>
        <w:t xml:space="preserve"> администрации Беловского муниципального района </w:t>
      </w:r>
      <w:r w:rsidRPr="00F63209">
        <w:rPr>
          <w:rFonts w:ascii="Times New Roman" w:hAnsi="Times New Roman" w:cs="Times New Roman"/>
          <w:color w:val="000000"/>
          <w:sz w:val="24"/>
          <w:lang w:val="en-US"/>
        </w:rPr>
        <w:t>www</w:t>
      </w:r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belovorn</w:t>
      </w:r>
      <w:proofErr w:type="spellEnd"/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(далее – официальный сайт администрации)</w:t>
      </w:r>
      <w:r w:rsidRPr="00F43C77">
        <w:rPr>
          <w:rFonts w:ascii="Times New Roman" w:hAnsi="Times New Roman" w:cs="Times New Roman"/>
          <w:sz w:val="24"/>
        </w:rPr>
        <w:t>, а также на Едином портале государственных и муниципальных услуг (функций)</w:t>
      </w:r>
      <w:r w:rsidRPr="00F63209">
        <w:t xml:space="preserve">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gosuslugi</w:t>
      </w:r>
      <w:proofErr w:type="spellEnd"/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</w:t>
      </w:r>
      <w:r w:rsidRPr="00F43C77">
        <w:rPr>
          <w:rFonts w:ascii="Times New Roman" w:hAnsi="Times New Roman" w:cs="Times New Roman"/>
          <w:sz w:val="24"/>
        </w:rPr>
        <w:t>(далее – Единый портал).</w:t>
      </w:r>
      <w:proofErr w:type="gramEnd"/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Информацию по вопросам предоставления муниципальной услуги, услуг, необходимых и обязательных для предоставления муниципальной услуги, заявители могут получить: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>при личном консультировании сотрудником отдела</w:t>
      </w:r>
      <w:r>
        <w:rPr>
          <w:rFonts w:ascii="Times New Roman" w:hAnsi="Times New Roman" w:cs="Times New Roman"/>
          <w:sz w:val="24"/>
        </w:rPr>
        <w:t xml:space="preserve"> архитектуры и градостроительства администрации Беловского муниципального района (далее – сотрудник отдела)</w:t>
      </w:r>
      <w:r w:rsidRPr="00F43C77">
        <w:rPr>
          <w:rFonts w:ascii="Times New Roman" w:hAnsi="Times New Roman" w:cs="Times New Roman"/>
          <w:sz w:val="24"/>
        </w:rPr>
        <w:t>, сотрудником Государственного автономного учреждения «Уполномоченный многофункциональный центр предоставления государственных и муниципальных услуг н</w:t>
      </w:r>
      <w:r>
        <w:rPr>
          <w:rFonts w:ascii="Times New Roman" w:hAnsi="Times New Roman" w:cs="Times New Roman"/>
          <w:sz w:val="24"/>
        </w:rPr>
        <w:t>а территории Кузбасса (далее -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Кузбасса»);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 помощью телефонной связи;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в ответе на обращение, направленное в отдел в письменной (электронной) форме;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официальном сайте администрации</w:t>
      </w:r>
      <w:r>
        <w:rPr>
          <w:rFonts w:ascii="Times New Roman" w:hAnsi="Times New Roman" w:cs="Times New Roman"/>
          <w:sz w:val="24"/>
        </w:rPr>
        <w:t xml:space="preserve">, </w:t>
      </w:r>
      <w:r w:rsidRPr="00F63209">
        <w:rPr>
          <w:rFonts w:ascii="Times New Roman" w:hAnsi="Times New Roman" w:cs="Times New Roman"/>
          <w:sz w:val="24"/>
        </w:rPr>
        <w:t xml:space="preserve">ГАУ «УМФЦ Кузбасса»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</w:rPr>
        <w:t>mfc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-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belovo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.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Сведения о ходе предоставления муниципальной услуги заявители могут получить посредством личного консультирования сотрудником отдела или на Едином Портале.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1.3.2. Порядок, форма и место размещения информации о порядке предоставления муниципальной услуги.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Справочная информация размещается: 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 на </w:t>
      </w:r>
      <w:r w:rsidRPr="00F43C77">
        <w:rPr>
          <w:rFonts w:ascii="Times New Roman" w:hAnsi="Times New Roman" w:cs="Times New Roman"/>
          <w:sz w:val="24"/>
        </w:rPr>
        <w:t>информационных стендах в помещениях администрации Беловского муниципального района;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 на официальном сайте администрации; 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 на официальном сайте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</w:t>
      </w:r>
      <w:r>
        <w:rPr>
          <w:rFonts w:ascii="Times New Roman" w:hAnsi="Times New Roman" w:cs="Times New Roman"/>
          <w:sz w:val="24"/>
        </w:rPr>
        <w:t>;</w:t>
      </w:r>
      <w:r w:rsidRPr="00F43C77">
        <w:rPr>
          <w:rFonts w:ascii="Times New Roman" w:hAnsi="Times New Roman" w:cs="Times New Roman"/>
          <w:sz w:val="24"/>
        </w:rPr>
        <w:t xml:space="preserve"> </w:t>
      </w:r>
    </w:p>
    <w:p w:rsidR="005D1081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</w:t>
      </w:r>
      <w:r>
        <w:rPr>
          <w:rFonts w:ascii="Times New Roman" w:hAnsi="Times New Roman" w:cs="Times New Roman"/>
          <w:sz w:val="24"/>
        </w:rPr>
        <w:t>ициальном сайте Единого портала;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в информационно – телекоммуникационной сети «Интернет» (далее – сеть «Интернет»).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К справочной информации относится следующая информация: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 xml:space="preserve">место нахождения и график работы отдела, предоставляющего </w:t>
      </w:r>
      <w:r>
        <w:rPr>
          <w:rFonts w:ascii="Times New Roman" w:hAnsi="Times New Roman" w:cs="Times New Roman"/>
          <w:sz w:val="24"/>
        </w:rPr>
        <w:t>муниципальную услугу и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Кузбасса»;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справочный телефон отдела</w:t>
      </w:r>
      <w:r>
        <w:rPr>
          <w:rFonts w:ascii="Times New Roman" w:hAnsi="Times New Roman" w:cs="Times New Roman"/>
          <w:sz w:val="24"/>
        </w:rPr>
        <w:t>, предоставляющего</w:t>
      </w:r>
      <w:r w:rsidRPr="00F43C77">
        <w:rPr>
          <w:rFonts w:ascii="Times New Roman" w:hAnsi="Times New Roman" w:cs="Times New Roman"/>
          <w:sz w:val="24"/>
        </w:rPr>
        <w:t xml:space="preserve"> муниципальную услугу, в том числе номер телефона-автоинформатора;</w:t>
      </w:r>
    </w:p>
    <w:p w:rsidR="005D1081" w:rsidRPr="00F43C77" w:rsidRDefault="005D1081" w:rsidP="005D1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 адрес официального сайта администрации, а также электронной почты  и  (или) формы обратной связи в </w:t>
      </w:r>
      <w:r>
        <w:rPr>
          <w:rFonts w:ascii="Times New Roman" w:hAnsi="Times New Roman" w:cs="Times New Roman"/>
          <w:sz w:val="24"/>
        </w:rPr>
        <w:t>сети «Интернет».</w:t>
      </w:r>
    </w:p>
    <w:p w:rsidR="005D1081" w:rsidRDefault="005D1081" w:rsidP="005D108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Справочная информация не приводится в тексте административного регламента и подлежит обязательному размещению и актуализации на оф</w:t>
      </w:r>
      <w:r>
        <w:rPr>
          <w:rFonts w:ascii="Times New Roman" w:hAnsi="Times New Roman" w:cs="Times New Roman"/>
          <w:sz w:val="24"/>
        </w:rPr>
        <w:t>ициальном сайте администрации, в сети «Интернет»</w:t>
      </w:r>
      <w:r w:rsidRPr="00F43C77">
        <w:rPr>
          <w:rFonts w:ascii="Times New Roman" w:hAnsi="Times New Roman" w:cs="Times New Roman"/>
          <w:sz w:val="24"/>
        </w:rPr>
        <w:t xml:space="preserve"> и на Едином портале.</w:t>
      </w:r>
    </w:p>
    <w:p w:rsidR="00D23CA7" w:rsidRPr="00D33999" w:rsidRDefault="00D23CA7" w:rsidP="00D23CA7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  <w:r w:rsidRPr="00D33999"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D23CA7" w:rsidRPr="00D33999" w:rsidRDefault="00D23CA7" w:rsidP="00D23CA7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</w:p>
    <w:p w:rsidR="00D23CA7" w:rsidRPr="00D80A40" w:rsidRDefault="00D23CA7" w:rsidP="000A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D80A40">
        <w:rPr>
          <w:rFonts w:ascii="Times New Roman" w:hAnsi="Times New Roman" w:cs="Times New Roman"/>
          <w:sz w:val="24"/>
        </w:rPr>
        <w:t>2.1. Наименование муниципальной услуги.</w:t>
      </w:r>
    </w:p>
    <w:p w:rsidR="00D23CA7" w:rsidRDefault="00487BC1" w:rsidP="000A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7BC1">
        <w:rPr>
          <w:rFonts w:ascii="Times New Roman" w:hAnsi="Times New Roman" w:cs="Times New Roman"/>
          <w:sz w:val="24"/>
          <w:szCs w:val="24"/>
        </w:rPr>
        <w:t>Предоставление сведений,</w:t>
      </w:r>
      <w:r w:rsidR="00226E03">
        <w:rPr>
          <w:rFonts w:ascii="Times New Roman" w:hAnsi="Times New Roman" w:cs="Times New Roman"/>
          <w:sz w:val="24"/>
          <w:szCs w:val="24"/>
        </w:rPr>
        <w:t xml:space="preserve"> копий документов и материалов, </w:t>
      </w:r>
      <w:r w:rsidRPr="00487BC1">
        <w:rPr>
          <w:rFonts w:ascii="Times New Roman" w:hAnsi="Times New Roman" w:cs="Times New Roman"/>
          <w:sz w:val="24"/>
          <w:szCs w:val="24"/>
        </w:rPr>
        <w:t xml:space="preserve">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C1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«Беловский  муниципальный район</w:t>
      </w:r>
      <w:r w:rsidR="000A5AC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07AE4">
        <w:rPr>
          <w:rFonts w:ascii="Times New Roman" w:hAnsi="Times New Roman" w:cs="Times New Roman"/>
          <w:sz w:val="24"/>
          <w:szCs w:val="24"/>
        </w:rPr>
        <w:t xml:space="preserve"> </w:t>
      </w:r>
      <w:r w:rsidR="0001076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 w:rsidR="000A5ACA">
        <w:rPr>
          <w:rFonts w:ascii="Times New Roman" w:hAnsi="Times New Roman" w:cs="Times New Roman"/>
          <w:sz w:val="24"/>
          <w:szCs w:val="24"/>
        </w:rPr>
        <w:t>ИСОГД)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BC1" w:rsidRPr="00487BC1" w:rsidRDefault="00487BC1" w:rsidP="0048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A40">
        <w:rPr>
          <w:rFonts w:ascii="Times New Roman" w:hAnsi="Times New Roman"/>
          <w:sz w:val="24"/>
          <w:szCs w:val="24"/>
        </w:rPr>
        <w:tab/>
        <w:t>2.2.</w:t>
      </w:r>
      <w:r w:rsidRPr="00D80A40">
        <w:rPr>
          <w:rFonts w:ascii="Times New Roman" w:hAnsi="Times New Roman"/>
          <w:color w:val="000000"/>
          <w:sz w:val="24"/>
          <w:szCs w:val="24"/>
        </w:rPr>
        <w:t xml:space="preserve"> Наименование органа, предоставляющего муниципальную услугу.</w:t>
      </w:r>
      <w:r w:rsidRPr="00D80A40">
        <w:rPr>
          <w:rFonts w:ascii="Times New Roman" w:hAnsi="Times New Roman"/>
          <w:sz w:val="24"/>
          <w:szCs w:val="24"/>
        </w:rPr>
        <w:t xml:space="preserve"> 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A40">
        <w:rPr>
          <w:rFonts w:ascii="Times New Roman" w:hAnsi="Times New Roman"/>
          <w:b/>
          <w:sz w:val="24"/>
          <w:szCs w:val="24"/>
        </w:rPr>
        <w:t xml:space="preserve">             </w:t>
      </w:r>
      <w:r w:rsidRPr="00D80A40">
        <w:rPr>
          <w:rFonts w:ascii="Times New Roman" w:hAnsi="Times New Roman"/>
          <w:sz w:val="24"/>
          <w:szCs w:val="24"/>
        </w:rPr>
        <w:t>Муниципальная услуга предоставляется отделом.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80A40">
        <w:rPr>
          <w:rFonts w:ascii="Times New Roman" w:hAnsi="Times New Roman"/>
          <w:sz w:val="24"/>
          <w:szCs w:val="24"/>
        </w:rPr>
        <w:t xml:space="preserve">             </w:t>
      </w:r>
      <w:r w:rsidR="00E05F1C">
        <w:rPr>
          <w:rFonts w:ascii="Times New Roman" w:eastAsia="Arial" w:hAnsi="Times New Roman"/>
          <w:color w:val="000000"/>
          <w:sz w:val="24"/>
          <w:szCs w:val="24"/>
        </w:rPr>
        <w:t>Заявление</w:t>
      </w:r>
      <w:r w:rsidRPr="00D80A40">
        <w:rPr>
          <w:rFonts w:ascii="Times New Roman" w:eastAsia="Arial" w:hAnsi="Times New Roman"/>
          <w:color w:val="000000"/>
          <w:sz w:val="24"/>
          <w:szCs w:val="24"/>
        </w:rPr>
        <w:t xml:space="preserve"> можно подать через </w:t>
      </w:r>
      <w:r>
        <w:rPr>
          <w:rFonts w:ascii="Times New Roman" w:hAnsi="Times New Roman"/>
          <w:sz w:val="24"/>
          <w:szCs w:val="24"/>
        </w:rPr>
        <w:t>ГАУ «УМФЦ</w:t>
      </w:r>
      <w:r w:rsidRPr="00D80A40">
        <w:rPr>
          <w:rFonts w:ascii="Times New Roman" w:hAnsi="Times New Roman"/>
          <w:sz w:val="24"/>
          <w:szCs w:val="24"/>
        </w:rPr>
        <w:t xml:space="preserve"> Кузбасса»</w:t>
      </w:r>
      <w:r w:rsidRPr="00D80A40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D80A40">
        <w:rPr>
          <w:rFonts w:ascii="Times New Roman" w:eastAsia="Arial" w:hAnsi="Times New Roman"/>
          <w:color w:val="000000"/>
          <w:sz w:val="24"/>
          <w:szCs w:val="24"/>
        </w:rPr>
        <w:t>с помощью Единого портала.</w:t>
      </w:r>
    </w:p>
    <w:p w:rsidR="00D23CA7" w:rsidRDefault="00D23CA7" w:rsidP="00B97FA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</w:rPr>
      </w:pPr>
      <w:r w:rsidRPr="00D80A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B97FAA" w:rsidRPr="00B97FAA">
        <w:rPr>
          <w:rFonts w:ascii="Times New Roman" w:eastAsia="Arial" w:hAnsi="Times New Roman" w:cs="Times New Roman"/>
          <w:color w:val="000000"/>
          <w:sz w:val="24"/>
        </w:rPr>
        <w:t xml:space="preserve">Запрещается </w:t>
      </w:r>
      <w:r w:rsidR="00B97FAA" w:rsidRPr="00B97FAA">
        <w:rPr>
          <w:rFonts w:ascii="Times New Roman" w:eastAsia="Arial" w:hAnsi="Times New Roman" w:cs="Times New Roman"/>
          <w:sz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Совета народных депутатов Беловского муниципального района.</w:t>
      </w:r>
      <w:proofErr w:type="gramEnd"/>
    </w:p>
    <w:p w:rsidR="00B97FAA" w:rsidRPr="00B97FAA" w:rsidRDefault="00B97FAA" w:rsidP="00B97FA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23CA7" w:rsidRPr="00D80A40" w:rsidRDefault="00D23CA7" w:rsidP="00822876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8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Описание </w:t>
      </w:r>
      <w:r w:rsidRPr="00D80A4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результатов предоставления муниципальной услуги.</w:t>
      </w:r>
    </w:p>
    <w:p w:rsidR="00D23CA7" w:rsidRPr="00D80A40" w:rsidRDefault="00D23CA7" w:rsidP="00822876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80A4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является:  </w:t>
      </w:r>
    </w:p>
    <w:p w:rsidR="00107AE4" w:rsidRPr="000A5ACA" w:rsidRDefault="000A5ACA" w:rsidP="000A5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A5ACA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0A5ACA">
        <w:rPr>
          <w:rFonts w:ascii="Times New Roman" w:hAnsi="Times New Roman" w:cs="Times New Roman"/>
          <w:sz w:val="24"/>
          <w:szCs w:val="28"/>
        </w:rPr>
        <w:t>п</w:t>
      </w:r>
      <w:r w:rsidR="004A0AD6" w:rsidRPr="000A5ACA">
        <w:rPr>
          <w:rFonts w:ascii="Times New Roman" w:hAnsi="Times New Roman" w:cs="Times New Roman"/>
          <w:sz w:val="24"/>
          <w:szCs w:val="28"/>
        </w:rPr>
        <w:t xml:space="preserve">редоставление сведений, содержащихся в </w:t>
      </w:r>
      <w:r w:rsidRPr="000A5ACA">
        <w:rPr>
          <w:rFonts w:ascii="Times New Roman" w:hAnsi="Times New Roman" w:cs="Times New Roman"/>
          <w:sz w:val="24"/>
          <w:szCs w:val="28"/>
        </w:rPr>
        <w:t>ИСОГД</w:t>
      </w:r>
      <w:r w:rsidR="009569CA" w:rsidRPr="000A5ACA">
        <w:rPr>
          <w:rFonts w:ascii="Times New Roman" w:hAnsi="Times New Roman"/>
          <w:sz w:val="24"/>
          <w:szCs w:val="28"/>
        </w:rPr>
        <w:t>;</w:t>
      </w:r>
    </w:p>
    <w:p w:rsidR="009569CA" w:rsidRPr="00673C17" w:rsidRDefault="00673C17" w:rsidP="00673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ab/>
      </w:r>
      <w:r w:rsidR="009569CA" w:rsidRPr="000A5ACA">
        <w:rPr>
          <w:rFonts w:ascii="Times New Roman" w:hAnsi="Times New Roman"/>
          <w:sz w:val="24"/>
          <w:szCs w:val="28"/>
        </w:rPr>
        <w:t>-</w:t>
      </w:r>
      <w:r w:rsidR="0001076E">
        <w:rPr>
          <w:rFonts w:ascii="Times New Roman" w:hAnsi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B174AE">
        <w:rPr>
          <w:rFonts w:ascii="Times New Roman" w:hAnsi="Times New Roman" w:cs="Times New Roman"/>
          <w:sz w:val="24"/>
          <w:szCs w:val="24"/>
        </w:rPr>
        <w:t>о невозможности предоставления сведений,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569CA" w:rsidRPr="000A5ACA">
        <w:rPr>
          <w:rFonts w:ascii="Times New Roman" w:hAnsi="Times New Roman"/>
          <w:sz w:val="24"/>
          <w:szCs w:val="28"/>
        </w:rPr>
        <w:t>ИСОГД</w:t>
      </w:r>
      <w:r>
        <w:rPr>
          <w:rFonts w:ascii="Times New Roman" w:hAnsi="Times New Roman"/>
          <w:sz w:val="24"/>
          <w:szCs w:val="28"/>
        </w:rPr>
        <w:t xml:space="preserve"> (Приложение 2)</w:t>
      </w:r>
      <w:r w:rsidR="009569CA" w:rsidRPr="000A5ACA">
        <w:rPr>
          <w:rFonts w:ascii="Times New Roman" w:hAnsi="Times New Roman"/>
          <w:sz w:val="24"/>
          <w:szCs w:val="28"/>
        </w:rPr>
        <w:t>.</w:t>
      </w:r>
    </w:p>
    <w:p w:rsidR="00D23CA7" w:rsidRDefault="00D23CA7" w:rsidP="000A5A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4C0" w:rsidRDefault="00F454F4" w:rsidP="00E4764A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CA7" w:rsidRPr="00D80A40">
        <w:rPr>
          <w:rFonts w:ascii="Times New Roman" w:hAnsi="Times New Roman" w:cs="Times New Roman"/>
          <w:sz w:val="24"/>
          <w:szCs w:val="24"/>
        </w:rPr>
        <w:t xml:space="preserve">2.4. </w:t>
      </w:r>
      <w:r w:rsidR="00D23CA7" w:rsidRPr="00D80A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23CA7" w:rsidRPr="00D80A4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F454F4" w:rsidRPr="00F454F4" w:rsidRDefault="00F454F4" w:rsidP="00F454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F454F4">
        <w:rPr>
          <w:color w:val="000000" w:themeColor="text1"/>
          <w:spacing w:val="1"/>
        </w:rPr>
        <w:t xml:space="preserve">2.4.1. </w:t>
      </w:r>
      <w:r w:rsidR="00696704">
        <w:rPr>
          <w:color w:val="000000" w:themeColor="text1"/>
          <w:spacing w:val="1"/>
        </w:rPr>
        <w:t>По запросам</w:t>
      </w:r>
      <w:r w:rsidRPr="00F454F4">
        <w:rPr>
          <w:color w:val="000000" w:themeColor="text1"/>
          <w:spacing w:val="1"/>
        </w:rPr>
        <w:t>, направленным до 1 января 2022 года, сведения, документы, материалы предоставляются в течение 10 рабочих дней со дня осуществления оплаты физическим или юридическим лицом, по запросам, направленным после 1 января 2022 года,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F454F4" w:rsidRPr="00F454F4" w:rsidRDefault="00F454F4" w:rsidP="00F454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Pr="00F454F4">
        <w:rPr>
          <w:color w:val="000000" w:themeColor="text1"/>
          <w:spacing w:val="1"/>
        </w:rPr>
        <w:t>2.4.2. По межведомственным запросам сведения, документы, материалы предоставляются не позднее 5 рабочих дней со дня регистрации запроса.</w:t>
      </w:r>
    </w:p>
    <w:p w:rsidR="001A34C0" w:rsidRDefault="001A34C0" w:rsidP="004F3AD9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081" w:rsidRPr="00D80A40" w:rsidRDefault="005D1081" w:rsidP="005D1081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A40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0A40">
        <w:rPr>
          <w:rFonts w:ascii="Times New Roman" w:eastAsia="Arial" w:hAnsi="Times New Roman" w:cs="Times New Roman"/>
          <w:sz w:val="24"/>
          <w:szCs w:val="24"/>
        </w:rPr>
        <w:t>Нормативные правовые акты,  регулирующие предоставление муниципальной услуги.</w:t>
      </w:r>
    </w:p>
    <w:p w:rsidR="005D1081" w:rsidRPr="00D80A40" w:rsidRDefault="005D1081" w:rsidP="005D1081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80A40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и актуализации на официальном сайте администрации</w:t>
      </w:r>
      <w:r>
        <w:rPr>
          <w:rFonts w:ascii="Times New Roman" w:hAnsi="Times New Roman" w:cs="Times New Roman"/>
          <w:sz w:val="24"/>
        </w:rPr>
        <w:t>, в сети «Интернет»</w:t>
      </w:r>
      <w:r w:rsidRPr="00D80A40">
        <w:rPr>
          <w:rFonts w:ascii="Times New Roman" w:hAnsi="Times New Roman" w:cs="Times New Roman"/>
          <w:sz w:val="24"/>
        </w:rPr>
        <w:t xml:space="preserve"> и на Едином портале. </w:t>
      </w:r>
    </w:p>
    <w:p w:rsidR="005D1081" w:rsidRDefault="005D1081" w:rsidP="005D108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0A40">
        <w:rPr>
          <w:rFonts w:ascii="Times New Roman" w:hAnsi="Times New Roman" w:cs="Times New Roman"/>
          <w:sz w:val="24"/>
          <w:szCs w:val="24"/>
        </w:rPr>
        <w:t>Отдел,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A40">
        <w:rPr>
          <w:rFonts w:ascii="Times New Roman" w:hAnsi="Times New Roman" w:cs="Times New Roman"/>
          <w:sz w:val="24"/>
          <w:szCs w:val="24"/>
        </w:rPr>
        <w:t>, а также в соответствующем разделе Единого портала.</w:t>
      </w:r>
    </w:p>
    <w:p w:rsidR="008925CD" w:rsidRPr="0031462D" w:rsidRDefault="00E4764A" w:rsidP="005D1081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925CD" w:rsidRPr="0031462D">
        <w:rPr>
          <w:rFonts w:ascii="Times New Roman" w:hAnsi="Times New Roman" w:cs="Times New Roman"/>
          <w:color w:val="000000" w:themeColor="text1"/>
          <w:sz w:val="24"/>
        </w:rPr>
        <w:t xml:space="preserve">2.6. </w:t>
      </w:r>
      <w:r w:rsidR="00AF496F" w:rsidRPr="00100B1C">
        <w:rPr>
          <w:rFonts w:ascii="Times New Roman" w:eastAsia="Times New Roman" w:hAnsi="Times New Roman" w:cs="Times New Roman"/>
          <w:color w:val="000000"/>
          <w:sz w:val="24"/>
        </w:rPr>
        <w:t xml:space="preserve">Исчерпывающий перечень документов, необходимых </w:t>
      </w:r>
      <w:r w:rsidR="00AF496F" w:rsidRPr="00100B1C">
        <w:rPr>
          <w:rFonts w:ascii="Times New Roman" w:eastAsia="Times New Roman" w:hAnsi="Times New Roman" w:cs="Times New Roman"/>
          <w:sz w:val="24"/>
        </w:rPr>
        <w:t>в соответствии с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подлежащих предоставлению заявителем</w:t>
      </w:r>
      <w:r w:rsidR="00AF496F">
        <w:rPr>
          <w:rFonts w:ascii="Times New Roman" w:eastAsia="Times New Roman" w:hAnsi="Times New Roman" w:cs="Times New Roman"/>
          <w:sz w:val="24"/>
        </w:rPr>
        <w:t>.</w:t>
      </w:r>
    </w:p>
    <w:p w:rsidR="004F51B0" w:rsidRDefault="00C93DB7" w:rsidP="000B64E9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8925CD" w:rsidRPr="0012686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8925CD">
        <w:rPr>
          <w:rFonts w:ascii="Times New Roman" w:hAnsi="Times New Roman"/>
          <w:sz w:val="24"/>
          <w:szCs w:val="24"/>
          <w:lang w:eastAsia="ar-SA"/>
        </w:rPr>
        <w:t>получения муниципальной услуги</w:t>
      </w:r>
      <w:r w:rsidR="008925CD" w:rsidRPr="001268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25CD" w:rsidRPr="0012686D">
        <w:rPr>
          <w:rFonts w:ascii="Times New Roman" w:hAnsi="Times New Roman" w:cs="Times New Roman"/>
          <w:sz w:val="24"/>
          <w:szCs w:val="24"/>
        </w:rPr>
        <w:t>заявитель подает на бумажном носителе посредством личного обращения в отдел, либо направляет в указанный орган посредством почтового отправления с уведомлением о получении или Единого портала</w:t>
      </w:r>
      <w:r w:rsidR="008925CD" w:rsidRPr="001268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05F1C">
        <w:rPr>
          <w:rFonts w:ascii="Times New Roman" w:hAnsi="Times New Roman" w:cs="Times New Roman"/>
          <w:sz w:val="24"/>
          <w:szCs w:val="24"/>
        </w:rPr>
        <w:t>заявление</w:t>
      </w:r>
      <w:r w:rsidR="00BB3CAE">
        <w:rPr>
          <w:rFonts w:ascii="Times New Roman" w:hAnsi="Times New Roman" w:cs="Times New Roman"/>
          <w:sz w:val="24"/>
          <w:szCs w:val="24"/>
        </w:rPr>
        <w:t xml:space="preserve"> о </w:t>
      </w:r>
      <w:r w:rsidR="000B64E9" w:rsidRPr="000B64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предоставлении сведений</w:t>
      </w:r>
      <w:r w:rsidR="00226E0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</w:t>
      </w:r>
      <w:r w:rsidR="000B64E9" w:rsidRPr="000B64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содержащихся в ИСОГД </w:t>
      </w:r>
      <w:r w:rsidRPr="000B64E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заявление)</w:t>
      </w:r>
      <w:r w:rsidRPr="000B64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  <w:t xml:space="preserve"> </w:t>
      </w:r>
      <w:r w:rsidR="008925CD" w:rsidRPr="000B64E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  <w:t xml:space="preserve">(Приложение 1). </w:t>
      </w:r>
    </w:p>
    <w:p w:rsidR="000B64E9" w:rsidRPr="000B64E9" w:rsidRDefault="004F51B0" w:rsidP="000B64E9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  <w:tab/>
        <w:t xml:space="preserve">2.6.1. </w:t>
      </w:r>
      <w:r w:rsidR="00F756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Заявление должно</w:t>
      </w:r>
      <w:r w:rsidR="000B64E9" w:rsidRPr="000B64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содержать следующие сведения:</w:t>
      </w:r>
    </w:p>
    <w:p w:rsidR="000B64E9" w:rsidRPr="000B64E9" w:rsidRDefault="004F51B0" w:rsidP="000B64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="000B64E9" w:rsidRPr="000B64E9">
        <w:rPr>
          <w:color w:val="000000" w:themeColor="text1"/>
          <w:spacing w:val="1"/>
        </w:rPr>
        <w:t>а) фамилия, имя, отчество (при наличии) для физических лиц;</w:t>
      </w:r>
    </w:p>
    <w:p w:rsidR="000B64E9" w:rsidRPr="000B64E9" w:rsidRDefault="004F51B0" w:rsidP="000B64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="000B64E9" w:rsidRPr="000B64E9">
        <w:rPr>
          <w:color w:val="000000" w:themeColor="text1"/>
          <w:spacing w:val="1"/>
        </w:rPr>
        <w:t>б)</w:t>
      </w:r>
      <w:r w:rsidR="00F454F4">
        <w:rPr>
          <w:color w:val="000000" w:themeColor="text1"/>
          <w:spacing w:val="1"/>
        </w:rPr>
        <w:t> </w:t>
      </w:r>
      <w:r w:rsidR="000B64E9" w:rsidRPr="000B64E9">
        <w:rPr>
          <w:color w:val="000000" w:themeColor="text1"/>
          <w:spacing w:val="1"/>
        </w:rPr>
        <w:t>полное наименование, организационно-правовая форма, сведения о государственной регистрации (ИНН, ОГРН) для юридических лиц;</w:t>
      </w:r>
    </w:p>
    <w:p w:rsidR="000B64E9" w:rsidRPr="000B64E9" w:rsidRDefault="004F51B0" w:rsidP="000B64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="000B64E9" w:rsidRPr="000B64E9">
        <w:rPr>
          <w:color w:val="000000" w:themeColor="text1"/>
          <w:spacing w:val="1"/>
        </w:rPr>
        <w:t>в) почтовый адрес и (или) адрес электронной почты, телефон для связи с заявителем;</w:t>
      </w:r>
    </w:p>
    <w:p w:rsidR="000B64E9" w:rsidRPr="000B64E9" w:rsidRDefault="004F51B0" w:rsidP="000B64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="00123BC2">
        <w:rPr>
          <w:color w:val="000000" w:themeColor="text1"/>
          <w:spacing w:val="1"/>
        </w:rPr>
        <w:t xml:space="preserve">г) разделы </w:t>
      </w:r>
      <w:r w:rsidR="000B64E9" w:rsidRPr="000B64E9">
        <w:rPr>
          <w:color w:val="000000" w:themeColor="text1"/>
          <w:spacing w:val="1"/>
        </w:rPr>
        <w:t>ИСОГД;</w:t>
      </w:r>
    </w:p>
    <w:p w:rsidR="000B64E9" w:rsidRPr="000B64E9" w:rsidRDefault="004F51B0" w:rsidP="000B64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="000B64E9" w:rsidRPr="000B64E9">
        <w:rPr>
          <w:color w:val="000000" w:themeColor="text1"/>
          <w:spacing w:val="1"/>
        </w:rPr>
        <w:t>д) реквизиты необходимых сведений, документов и материалов;</w:t>
      </w:r>
    </w:p>
    <w:p w:rsidR="000B64E9" w:rsidRPr="000B64E9" w:rsidRDefault="004F51B0" w:rsidP="000B64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proofErr w:type="gramStart"/>
      <w:r w:rsidR="000B64E9" w:rsidRPr="000B64E9">
        <w:rPr>
          <w:color w:val="000000" w:themeColor="text1"/>
          <w:spacing w:val="1"/>
        </w:rPr>
        <w:t>е)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0B64E9" w:rsidRPr="000B64E9" w:rsidRDefault="004F51B0" w:rsidP="000B64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="000B64E9" w:rsidRPr="000B64E9">
        <w:rPr>
          <w:color w:val="000000" w:themeColor="text1"/>
          <w:spacing w:val="1"/>
        </w:rPr>
        <w:t>ж) форма предоставления сведений, копий документов и материалов;</w:t>
      </w:r>
    </w:p>
    <w:p w:rsidR="000B64E9" w:rsidRPr="000B64E9" w:rsidRDefault="004F51B0" w:rsidP="000B64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="000B64E9" w:rsidRPr="000B64E9">
        <w:rPr>
          <w:color w:val="000000" w:themeColor="text1"/>
          <w:spacing w:val="1"/>
        </w:rPr>
        <w:t>з) способ получения (доставки) сведений, копий документов и материалов;</w:t>
      </w:r>
    </w:p>
    <w:p w:rsidR="004F51B0" w:rsidRDefault="004F51B0" w:rsidP="004F51B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="000B64E9" w:rsidRPr="000B64E9">
        <w:rPr>
          <w:color w:val="000000" w:themeColor="text1"/>
          <w:spacing w:val="1"/>
        </w:rPr>
        <w:t>и)</w:t>
      </w:r>
      <w:r>
        <w:rPr>
          <w:color w:val="000000" w:themeColor="text1"/>
          <w:spacing w:val="1"/>
        </w:rPr>
        <w:t> </w:t>
      </w:r>
      <w:r w:rsidR="000B64E9" w:rsidRPr="000B64E9">
        <w:rPr>
          <w:color w:val="000000" w:themeColor="text1"/>
          <w:spacing w:val="1"/>
        </w:rPr>
        <w:t>способ уведомления об оплате предоставления сведений, копий документов и материалов.</w:t>
      </w:r>
    </w:p>
    <w:p w:rsidR="005F6255" w:rsidRPr="00BB3CAE" w:rsidRDefault="004F51B0" w:rsidP="004F51B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="00BB3CAE" w:rsidRPr="00BB3CAE">
        <w:rPr>
          <w:color w:val="000000" w:themeColor="text1"/>
          <w:spacing w:val="1"/>
          <w:shd w:val="clear" w:color="auto" w:fill="FFFFFF"/>
        </w:rPr>
        <w:t xml:space="preserve">При запросе сведений, копий документов и материалов на электронном носителе к </w:t>
      </w:r>
      <w:r w:rsidR="00E05F1C">
        <w:rPr>
          <w:color w:val="000000" w:themeColor="text1"/>
          <w:spacing w:val="1"/>
          <w:shd w:val="clear" w:color="auto" w:fill="FFFFFF"/>
        </w:rPr>
        <w:t>заявлению</w:t>
      </w:r>
      <w:r w:rsidR="00BB3CAE" w:rsidRPr="00BB3CAE">
        <w:rPr>
          <w:color w:val="000000" w:themeColor="text1"/>
          <w:spacing w:val="1"/>
          <w:shd w:val="clear" w:color="auto" w:fill="FFFFFF"/>
        </w:rPr>
        <w:t xml:space="preserve"> прикладывается чистый записываемый CD или DVD-диск.</w:t>
      </w:r>
      <w:r w:rsidR="000B64E9" w:rsidRPr="00BB3CAE">
        <w:rPr>
          <w:color w:val="000000" w:themeColor="text1"/>
          <w:spacing w:val="1"/>
          <w:shd w:val="clear" w:color="auto" w:fill="FFFFFF"/>
        </w:rPr>
        <w:t xml:space="preserve"> </w:t>
      </w:r>
    </w:p>
    <w:p w:rsidR="005F6255" w:rsidRPr="00C93DB7" w:rsidRDefault="005F6255" w:rsidP="00C9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B6B" w:rsidRPr="001D3B6B" w:rsidRDefault="00E4764A" w:rsidP="005F6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76">
        <w:rPr>
          <w:rFonts w:ascii="Times New Roman" w:hAnsi="Times New Roman" w:cs="Times New Roman"/>
          <w:sz w:val="24"/>
          <w:szCs w:val="24"/>
        </w:rPr>
        <w:t>2.7</w:t>
      </w:r>
      <w:r w:rsidR="00822876" w:rsidRPr="00FA60AF">
        <w:rPr>
          <w:rFonts w:ascii="Times New Roman" w:hAnsi="Times New Roman" w:cs="Times New Roman"/>
          <w:sz w:val="24"/>
          <w:szCs w:val="24"/>
        </w:rPr>
        <w:t>.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="00AF496F" w:rsidRPr="00100B1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</w:t>
      </w:r>
      <w:r w:rsidR="005F6255">
        <w:rPr>
          <w:rFonts w:ascii="Times New Roman" w:hAnsi="Times New Roman" w:cs="Times New Roman"/>
          <w:sz w:val="24"/>
          <w:szCs w:val="24"/>
        </w:rPr>
        <w:t xml:space="preserve">  не предусмотрен.</w:t>
      </w:r>
    </w:p>
    <w:p w:rsidR="00822876" w:rsidRDefault="00822876" w:rsidP="001D3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76" w:rsidRDefault="00E4764A" w:rsidP="00822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76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822876" w:rsidRPr="00DD4604" w:rsidRDefault="00822876" w:rsidP="00822876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 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ставления документов и информации ил</w:t>
      </w:r>
      <w:r>
        <w:rPr>
          <w:rFonts w:ascii="Times New Roman" w:hAnsi="Times New Roman" w:cs="Times New Roman"/>
          <w:sz w:val="24"/>
          <w:szCs w:val="24"/>
        </w:rPr>
        <w:t>и осуществления действий, 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</w:t>
      </w:r>
      <w:r>
        <w:rPr>
          <w:rFonts w:ascii="Times New Roman" w:hAnsi="Times New Roman" w:cs="Times New Roman"/>
          <w:sz w:val="24"/>
          <w:szCs w:val="24"/>
        </w:rPr>
        <w:t>ния, возникающие в связи с предо</w:t>
      </w:r>
      <w:r w:rsidRPr="00DD4604">
        <w:rPr>
          <w:rFonts w:ascii="Times New Roman" w:hAnsi="Times New Roman" w:cs="Times New Roman"/>
          <w:sz w:val="24"/>
          <w:szCs w:val="24"/>
        </w:rPr>
        <w:t>ставлением муниципальной услуги;</w:t>
      </w:r>
    </w:p>
    <w:p w:rsidR="00822876" w:rsidRDefault="00822876" w:rsidP="00E4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5F625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пред</w:t>
      </w:r>
      <w:r w:rsidRPr="009621B9">
        <w:rPr>
          <w:rFonts w:ascii="Times New Roman" w:hAnsi="Times New Roman" w:cs="Times New Roman"/>
          <w:sz w:val="24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 и  муниципальными правовыми актами находятся в распоряжении органов,  предоставляющих муниципальные услуги, иных государственных органов, органов местного самоуправления, и (или) подведомственных исполнительным органам государственной власти Кемеровской области – Кузбасса,  и органам местного самоуправления организаций, участвующих в предоставлении государственных или муниципальных ус</w:t>
      </w:r>
      <w:r>
        <w:rPr>
          <w:rFonts w:ascii="Times New Roman" w:hAnsi="Times New Roman" w:cs="Times New Roman"/>
          <w:sz w:val="24"/>
        </w:rPr>
        <w:t xml:space="preserve">луг, </w:t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</w:t>
      </w:r>
      <w:proofErr w:type="gramEnd"/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937C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7C52" w:rsidRDefault="00937C52" w:rsidP="0093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п. 4 части 1 статьи 7 Федерального закона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876" w:rsidRDefault="00822876" w:rsidP="0082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76" w:rsidRPr="003B2B49" w:rsidRDefault="00822876" w:rsidP="0082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</w:t>
      </w:r>
      <w:r w:rsidRPr="00B51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744DF" w:rsidRPr="00A92E48" w:rsidRDefault="00A744DF" w:rsidP="00A7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 xml:space="preserve">Основаниями для отказа в приеме документов являются: </w:t>
      </w:r>
    </w:p>
    <w:p w:rsidR="00A744DF" w:rsidRDefault="00A744DF" w:rsidP="00A74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 заявление, заполненное не полностью или имеющие пустые графы;</w:t>
      </w:r>
    </w:p>
    <w:p w:rsidR="0033618E" w:rsidRPr="00A131B4" w:rsidRDefault="0033618E" w:rsidP="00A74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1B4">
        <w:rPr>
          <w:rFonts w:ascii="Times New Roman" w:hAnsi="Times New Roman" w:cs="Times New Roman"/>
          <w:sz w:val="24"/>
        </w:rPr>
        <w:t>- документы с серьезными повреждениями, не позволяющими однозначно истолковать их содержание</w:t>
      </w:r>
      <w:r w:rsidRPr="00A131B4">
        <w:rPr>
          <w:rFonts w:ascii="Times New Roman" w:hAnsi="Times New Roman" w:cs="Times New Roman"/>
          <w:sz w:val="24"/>
          <w:szCs w:val="24"/>
        </w:rPr>
        <w:t>;</w:t>
      </w:r>
    </w:p>
    <w:p w:rsidR="0033618E" w:rsidRPr="00A131B4" w:rsidRDefault="0033618E" w:rsidP="0033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131B4">
        <w:rPr>
          <w:rFonts w:ascii="Times New Roman" w:hAnsi="Times New Roman" w:cs="Times New Roman"/>
          <w:sz w:val="24"/>
          <w:szCs w:val="24"/>
        </w:rPr>
        <w:t>- </w:t>
      </w:r>
      <w:r w:rsidRPr="00A131B4">
        <w:rPr>
          <w:rFonts w:ascii="Times New Roman" w:hAnsi="Times New Roman" w:cs="Times New Roman"/>
          <w:sz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33618E" w:rsidRPr="00A131B4" w:rsidRDefault="0033618E" w:rsidP="0033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131B4">
        <w:rPr>
          <w:rFonts w:ascii="Times New Roman" w:hAnsi="Times New Roman" w:cs="Times New Roman"/>
          <w:sz w:val="24"/>
        </w:rPr>
        <w:t>- 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C56BFF" w:rsidRPr="00A92E48" w:rsidRDefault="00C56BFF" w:rsidP="0033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131B4">
        <w:rPr>
          <w:rFonts w:ascii="Times New Roman" w:hAnsi="Times New Roman" w:cs="Times New Roman"/>
          <w:sz w:val="24"/>
        </w:rPr>
        <w:t xml:space="preserve">- </w:t>
      </w:r>
      <w:r w:rsidRPr="00A131B4">
        <w:rPr>
          <w:rFonts w:ascii="Times New Roman" w:hAnsi="Times New Roman" w:cs="Times New Roman"/>
          <w:sz w:val="24"/>
          <w:szCs w:val="24"/>
        </w:rPr>
        <w:t>непредставление одного и более документов, указанных в п. 2.6 настоящего административного регламента</w:t>
      </w:r>
      <w:r w:rsidR="00A131B4">
        <w:rPr>
          <w:rFonts w:ascii="Times New Roman" w:hAnsi="Times New Roman" w:cs="Times New Roman"/>
          <w:sz w:val="24"/>
          <w:szCs w:val="24"/>
        </w:rPr>
        <w:t>;</w:t>
      </w:r>
    </w:p>
    <w:p w:rsidR="00A744DF" w:rsidRPr="00A92E48" w:rsidRDefault="00A744DF" w:rsidP="00A74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A92E48">
        <w:rPr>
          <w:rFonts w:ascii="Times New Roman" w:hAnsi="Times New Roman" w:cs="Times New Roman"/>
          <w:sz w:val="24"/>
        </w:rPr>
        <w:t>текст, представленного заявителем заявления не поддается прочтению, исполнен карандашом, имеет подчистки и исправления, не зав</w:t>
      </w:r>
      <w:r w:rsidR="00D16695">
        <w:rPr>
          <w:rFonts w:ascii="Times New Roman" w:hAnsi="Times New Roman" w:cs="Times New Roman"/>
          <w:sz w:val="24"/>
        </w:rPr>
        <w:t>еренные в установленном порядке,</w:t>
      </w:r>
      <w:r w:rsidRPr="00A92E48">
        <w:rPr>
          <w:rFonts w:ascii="Times New Roman" w:hAnsi="Times New Roman" w:cs="Times New Roman"/>
          <w:sz w:val="24"/>
        </w:rPr>
        <w:t xml:space="preserve"> в заявлении не указаны фамилия, имя, отчество (при наличии) заявителя, почтовый адрес или номер телефона, по которо</w:t>
      </w:r>
      <w:r w:rsidR="00C56BFF">
        <w:rPr>
          <w:rFonts w:ascii="Times New Roman" w:hAnsi="Times New Roman" w:cs="Times New Roman"/>
          <w:sz w:val="24"/>
        </w:rPr>
        <w:t>му можно связаться с заявителем.</w:t>
      </w:r>
    </w:p>
    <w:p w:rsidR="00A744DF" w:rsidRDefault="00A744DF" w:rsidP="00A744DF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Сотрудник отдела, уполномоченный</w:t>
      </w:r>
      <w:r w:rsidRPr="00BF2586">
        <w:rPr>
          <w:rFonts w:ascii="Times New Roman" w:hAnsi="Times New Roman" w:cs="Times New Roman"/>
          <w:sz w:val="24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rFonts w:ascii="Times New Roman" w:hAnsi="Times New Roman" w:cs="Times New Roman"/>
          <w:sz w:val="24"/>
        </w:rPr>
        <w:t>.</w:t>
      </w:r>
    </w:p>
    <w:p w:rsidR="00A744DF" w:rsidRDefault="00A744DF" w:rsidP="00A744DF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</w:p>
    <w:p w:rsidR="00A744DF" w:rsidRDefault="00A744DF" w:rsidP="0099259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Pr="00B510E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приостановления или отказа в предоставлении  муниципальной услуги.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A744DF" w:rsidRDefault="00A744DF" w:rsidP="0099259A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7424">
        <w:rPr>
          <w:rFonts w:ascii="Times New Roman" w:hAnsi="Times New Roman" w:cs="Times New Roman"/>
          <w:sz w:val="24"/>
        </w:rPr>
        <w:t xml:space="preserve">Основания для приостановления предоставления муниципальной услуги не предусмотрены.  </w:t>
      </w:r>
    </w:p>
    <w:p w:rsidR="0099259A" w:rsidRDefault="0099259A" w:rsidP="0099259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C04AE9">
        <w:rPr>
          <w:rFonts w:ascii="Times New Roman" w:eastAsia="Arial" w:hAnsi="Times New Roman"/>
          <w:sz w:val="24"/>
          <w:szCs w:val="24"/>
          <w:lang w:eastAsia="ar-SA"/>
        </w:rPr>
        <w:t>Основания для отказа в</w:t>
      </w:r>
      <w:r w:rsidRPr="00C04AE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предоставлении муниципальной услуги:</w:t>
      </w:r>
    </w:p>
    <w:p w:rsidR="00616CD2" w:rsidRDefault="00F454F4" w:rsidP="00616CD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6400F7"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1)</w:t>
      </w:r>
      <w:r w:rsidR="0087188A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r w:rsidR="00C56BFF">
        <w:rPr>
          <w:rFonts w:ascii="Times New Roman" w:hAnsi="Times New Roman" w:cs="Times New Roman"/>
          <w:sz w:val="24"/>
        </w:rPr>
        <w:t>к заявлению не приложены документы, предусмотренные</w:t>
      </w:r>
      <w:r w:rsidR="00504BF7" w:rsidRPr="00D11026">
        <w:rPr>
          <w:rFonts w:ascii="Times New Roman" w:hAnsi="Times New Roman" w:cs="Times New Roman"/>
          <w:sz w:val="24"/>
        </w:rPr>
        <w:t xml:space="preserve"> п</w:t>
      </w:r>
      <w:r w:rsidR="0087188A">
        <w:rPr>
          <w:rFonts w:ascii="Times New Roman" w:hAnsi="Times New Roman" w:cs="Times New Roman"/>
          <w:sz w:val="24"/>
        </w:rPr>
        <w:t>. </w:t>
      </w:r>
      <w:r w:rsidR="00504BF7" w:rsidRPr="00D11026">
        <w:rPr>
          <w:rFonts w:ascii="Times New Roman" w:hAnsi="Times New Roman" w:cs="Times New Roman"/>
          <w:sz w:val="24"/>
        </w:rPr>
        <w:t>2.6</w:t>
      </w:r>
      <w:r w:rsidR="00504BF7">
        <w:rPr>
          <w:rFonts w:ascii="Times New Roman" w:hAnsi="Times New Roman" w:cs="Times New Roman"/>
          <w:sz w:val="24"/>
        </w:rPr>
        <w:t xml:space="preserve"> </w:t>
      </w:r>
      <w:r w:rsidR="00504BF7" w:rsidRPr="00D11026">
        <w:rPr>
          <w:rFonts w:ascii="Times New Roman" w:hAnsi="Times New Roman" w:cs="Times New Roman"/>
          <w:sz w:val="24"/>
        </w:rPr>
        <w:t>настоящего админи</w:t>
      </w:r>
      <w:r w:rsidR="00504BF7">
        <w:rPr>
          <w:rFonts w:ascii="Times New Roman" w:hAnsi="Times New Roman" w:cs="Times New Roman"/>
          <w:sz w:val="24"/>
        </w:rPr>
        <w:t>стративного</w:t>
      </w:r>
      <w:r w:rsidR="00504BF7" w:rsidRPr="00D11026">
        <w:rPr>
          <w:rFonts w:ascii="Times New Roman" w:hAnsi="Times New Roman" w:cs="Times New Roman"/>
          <w:sz w:val="24"/>
        </w:rPr>
        <w:t xml:space="preserve"> регламента</w:t>
      </w:r>
      <w:r w:rsidR="00616CD2">
        <w:rPr>
          <w:rFonts w:ascii="Times New Roman" w:hAnsi="Times New Roman" w:cs="Times New Roman"/>
          <w:sz w:val="24"/>
        </w:rPr>
        <w:t>;</w:t>
      </w:r>
    </w:p>
    <w:p w:rsidR="00616CD2" w:rsidRPr="00F454F4" w:rsidRDefault="00F454F4" w:rsidP="00F454F4">
      <w:pPr>
        <w:pStyle w:val="a3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="00616CD2" w:rsidRPr="00F454F4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75632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  <w:r w:rsidR="00616CD2" w:rsidRPr="00F454F4">
        <w:rPr>
          <w:rFonts w:ascii="Times New Roman" w:hAnsi="Times New Roman"/>
          <w:color w:val="000000" w:themeColor="text1"/>
          <w:sz w:val="24"/>
          <w:szCs w:val="24"/>
        </w:rPr>
        <w:t xml:space="preserve"> не содержит информации, указанной в </w:t>
      </w:r>
      <w:hyperlink r:id="rId10" w:anchor="2008" w:history="1">
        <w:r w:rsidRPr="00F454F4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п.</w:t>
        </w:r>
        <w:r w:rsidR="00E05F1C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Pr="00F454F4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2.6.1</w:t>
        </w:r>
      </w:hyperlink>
      <w:r w:rsidRPr="00F454F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16CD2" w:rsidRPr="00F454F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16CD2" w:rsidRPr="00F454F4" w:rsidRDefault="00F454F4" w:rsidP="00F454F4">
      <w:pPr>
        <w:pStyle w:val="a3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="00616CD2" w:rsidRPr="00F454F4">
        <w:rPr>
          <w:rFonts w:ascii="Times New Roman" w:hAnsi="Times New Roman"/>
          <w:color w:val="000000" w:themeColor="text1"/>
          <w:sz w:val="24"/>
          <w:szCs w:val="24"/>
        </w:rPr>
        <w:t>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616CD2" w:rsidRPr="00F454F4" w:rsidRDefault="00F454F4" w:rsidP="00F454F4">
      <w:pPr>
        <w:pStyle w:val="a3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="00616CD2" w:rsidRPr="00F454F4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16CD2" w:rsidRPr="00F454F4">
        <w:rPr>
          <w:rFonts w:ascii="Times New Roman" w:hAnsi="Times New Roman"/>
          <w:color w:val="000000" w:themeColor="text1"/>
          <w:sz w:val="24"/>
          <w:szCs w:val="24"/>
        </w:rPr>
        <w:t>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616CD2" w:rsidRDefault="00F454F4" w:rsidP="00F454F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16CD2" w:rsidRPr="00F454F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16CD2">
        <w:rPr>
          <w:rFonts w:ascii="Arial" w:hAnsi="Arial" w:cs="Arial"/>
          <w:color w:val="333333"/>
          <w:sz w:val="17"/>
          <w:szCs w:val="17"/>
        </w:rPr>
        <w:t xml:space="preserve"> </w:t>
      </w:r>
      <w:r w:rsidR="00616CD2" w:rsidRPr="007C20C4">
        <w:rPr>
          <w:rFonts w:ascii="Times New Roman" w:hAnsi="Times New Roman"/>
          <w:sz w:val="24"/>
          <w:szCs w:val="24"/>
        </w:rPr>
        <w:t>отсутствие запрашиваемых сведений в базе</w:t>
      </w:r>
      <w:r w:rsidR="00123BC2">
        <w:rPr>
          <w:rFonts w:ascii="Times New Roman" w:hAnsi="Times New Roman"/>
          <w:sz w:val="24"/>
          <w:szCs w:val="24"/>
        </w:rPr>
        <w:t xml:space="preserve"> данных ИСОГД.</w:t>
      </w:r>
    </w:p>
    <w:p w:rsidR="00616CD2" w:rsidRPr="00616CD2" w:rsidRDefault="00616CD2" w:rsidP="00F454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59A" w:rsidRPr="00C04AE9" w:rsidRDefault="0099259A" w:rsidP="00F4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dst125"/>
      <w:bookmarkEnd w:id="0"/>
      <w:r>
        <w:rPr>
          <w:rFonts w:ascii="Times New Roman" w:hAnsi="Times New Roman" w:cs="Times New Roman"/>
          <w:sz w:val="24"/>
        </w:rPr>
        <w:tab/>
        <w:t>2.11</w:t>
      </w:r>
      <w:r w:rsidRPr="00C04AE9">
        <w:rPr>
          <w:rFonts w:ascii="Times New Roman" w:hAnsi="Times New Roman" w:cs="Times New Roman"/>
          <w:sz w:val="24"/>
        </w:rPr>
        <w:t xml:space="preserve">. Перечень услуг, которые являются необходимыми и обязательными для предоставления муниципальной услуги. </w:t>
      </w:r>
    </w:p>
    <w:p w:rsidR="0087188A" w:rsidRDefault="0099259A" w:rsidP="00871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  <w:r w:rsidRPr="0064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7188A" w:rsidRPr="00C04AE9">
        <w:rPr>
          <w:rFonts w:ascii="Times New Roman" w:hAnsi="Times New Roman" w:cs="Times New Roman"/>
          <w:color w:val="000000"/>
          <w:sz w:val="24"/>
          <w:shd w:val="clear" w:color="auto" w:fill="FFFFFF"/>
        </w:rPr>
        <w:t>У</w:t>
      </w:r>
      <w:r w:rsidR="0087188A" w:rsidRPr="00C04AE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слуги, необходимые и обязательные для предоставления муниципальной услуги, не предусмотрены</w:t>
      </w:r>
      <w:r w:rsidR="0087188A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.</w:t>
      </w:r>
    </w:p>
    <w:p w:rsidR="0099259A" w:rsidRDefault="0099259A" w:rsidP="00871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</w:p>
    <w:p w:rsidR="0099259A" w:rsidRPr="00C04AE9" w:rsidRDefault="0099259A" w:rsidP="00992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96704" w:rsidRPr="00262F50" w:rsidRDefault="00262F50" w:rsidP="00262F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r w:rsidR="00637428">
        <w:rPr>
          <w:rFonts w:ascii="Times New Roman" w:hAnsi="Times New Roman"/>
          <w:sz w:val="24"/>
          <w:szCs w:val="24"/>
          <w:lang w:eastAsia="ar-SA"/>
        </w:rPr>
        <w:t xml:space="preserve">Постановления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Правительства РФ от 13.03.2020 № 279 «Об информационном обеспечении градостроительной деятельности»,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сведения, содержащиеся в ИСОГД предост</w:t>
      </w:r>
      <w:r w:rsidR="00637428"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>вляются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9259A" w:rsidRPr="00C04A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54F4" w:rsidRPr="00F454F4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бесплатно или за плату</w:t>
      </w: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:</w:t>
      </w:r>
      <w:r w:rsidR="00696704">
        <w:rPr>
          <w:color w:val="000000" w:themeColor="text1"/>
          <w:spacing w:val="1"/>
        </w:rPr>
        <w:tab/>
      </w:r>
    </w:p>
    <w:p w:rsidR="00696704" w:rsidRPr="00696704" w:rsidRDefault="00696704" w:rsidP="00696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Pr="00696704">
        <w:rPr>
          <w:color w:val="000000" w:themeColor="text1"/>
          <w:spacing w:val="1"/>
        </w:rPr>
        <w:t>1) по запросам физических и юридических лиц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:rsidR="00696704" w:rsidRPr="00696704" w:rsidRDefault="00696704" w:rsidP="006967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Pr="00696704">
        <w:rPr>
          <w:color w:val="000000" w:themeColor="text1"/>
          <w:spacing w:val="1"/>
        </w:rPr>
        <w:t>2) по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</w:t>
      </w:r>
      <w:r>
        <w:rPr>
          <w:color w:val="000000" w:themeColor="text1"/>
          <w:spacing w:val="1"/>
        </w:rPr>
        <w:t>.</w:t>
      </w:r>
    </w:p>
    <w:p w:rsidR="00F454F4" w:rsidRDefault="00696704" w:rsidP="00F454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696704">
        <w:rPr>
          <w:color w:val="000000" w:themeColor="text1"/>
          <w:spacing w:val="1"/>
        </w:rPr>
        <w:tab/>
      </w:r>
      <w:r w:rsidR="00F454F4" w:rsidRPr="00F454F4">
        <w:rPr>
          <w:color w:val="000000" w:themeColor="text1"/>
          <w:spacing w:val="1"/>
        </w:rPr>
        <w:t xml:space="preserve">Муниципальная услуга предоставляется </w:t>
      </w:r>
      <w:r w:rsidR="00F75632">
        <w:rPr>
          <w:color w:val="000000" w:themeColor="text1"/>
          <w:spacing w:val="1"/>
        </w:rPr>
        <w:t>заявителю</w:t>
      </w:r>
      <w:r w:rsidR="00F454F4" w:rsidRPr="00F454F4">
        <w:rPr>
          <w:color w:val="000000" w:themeColor="text1"/>
          <w:spacing w:val="1"/>
        </w:rPr>
        <w:t xml:space="preserve"> после поступления </w:t>
      </w:r>
      <w:r w:rsidR="00F75632">
        <w:rPr>
          <w:color w:val="000000" w:themeColor="text1"/>
          <w:spacing w:val="1"/>
        </w:rPr>
        <w:t>отделу</w:t>
      </w:r>
      <w:r w:rsidR="00F454F4" w:rsidRPr="00F454F4">
        <w:rPr>
          <w:color w:val="000000" w:themeColor="text1"/>
          <w:spacing w:val="1"/>
        </w:rPr>
        <w:t xml:space="preserve"> информации об осуществлении </w:t>
      </w:r>
      <w:r w:rsidR="00F75632">
        <w:rPr>
          <w:color w:val="000000" w:themeColor="text1"/>
          <w:spacing w:val="1"/>
        </w:rPr>
        <w:t>заявителем</w:t>
      </w:r>
      <w:r w:rsidR="00F454F4" w:rsidRPr="00F454F4">
        <w:rPr>
          <w:color w:val="000000" w:themeColor="text1"/>
          <w:spacing w:val="1"/>
        </w:rPr>
        <w:t xml:space="preserve"> оплаты за предоставление муниципальной услуги.</w:t>
      </w:r>
    </w:p>
    <w:p w:rsidR="00262F50" w:rsidRDefault="00262F50" w:rsidP="00F454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ab/>
      </w:r>
      <w:r w:rsidRPr="00F454F4">
        <w:rPr>
          <w:color w:val="000000" w:themeColor="text1"/>
          <w:spacing w:val="1"/>
        </w:rPr>
        <w:t>Оплата предоставления муниц</w:t>
      </w:r>
      <w:r>
        <w:rPr>
          <w:color w:val="000000" w:themeColor="text1"/>
          <w:spacing w:val="1"/>
        </w:rPr>
        <w:t>ипальной услуги осуществляется заявителем</w:t>
      </w:r>
      <w:r w:rsidRPr="00F454F4">
        <w:rPr>
          <w:color w:val="000000" w:themeColor="text1"/>
          <w:spacing w:val="1"/>
        </w:rPr>
        <w:t xml:space="preserve"> путем безналичного расчета.</w:t>
      </w:r>
    </w:p>
    <w:p w:rsidR="00F454F4" w:rsidRPr="00F454F4" w:rsidRDefault="00F454F4" w:rsidP="00F454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99259A" w:rsidRPr="00C04AE9" w:rsidRDefault="0099259A" w:rsidP="0099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A709A" w:rsidRDefault="002A709A" w:rsidP="002A709A">
      <w:pPr>
        <w:tabs>
          <w:tab w:val="left" w:pos="851"/>
          <w:tab w:val="left" w:pos="4005"/>
        </w:tabs>
        <w:autoSpaceDE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не предусмотрены.</w:t>
      </w:r>
    </w:p>
    <w:p w:rsidR="0099259A" w:rsidRPr="00B510E3" w:rsidRDefault="0099259A" w:rsidP="0099259A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B510E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99259A" w:rsidRDefault="0099259A" w:rsidP="0099259A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ьной услуги – не более 15 минут с момента обращения.</w:t>
      </w:r>
    </w:p>
    <w:p w:rsidR="0099259A" w:rsidRPr="007D170C" w:rsidRDefault="0099259A" w:rsidP="0099259A">
      <w:pPr>
        <w:spacing w:after="0"/>
        <w:rPr>
          <w:lang w:bidi="hi-IN"/>
        </w:rPr>
      </w:pPr>
    </w:p>
    <w:p w:rsidR="0099259A" w:rsidRDefault="0099259A" w:rsidP="0099259A">
      <w:pPr>
        <w:autoSpaceDE w:val="0"/>
        <w:spacing w:after="0" w:line="240" w:lineRule="auto"/>
        <w:ind w:firstLine="567"/>
        <w:jc w:val="both"/>
        <w:rPr>
          <w:spacing w:val="-4"/>
        </w:rPr>
      </w:pPr>
      <w:r w:rsidRPr="00B510E3">
        <w:rPr>
          <w:spacing w:val="-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2.15</w:t>
      </w:r>
      <w:r w:rsidRPr="00C04AE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запроса заявителя о предоставлении муниципальной услуги.</w:t>
      </w:r>
    </w:p>
    <w:p w:rsidR="0099259A" w:rsidRPr="00842A1B" w:rsidRDefault="0099259A" w:rsidP="0099259A">
      <w:pPr>
        <w:autoSpaceDE w:val="0"/>
        <w:spacing w:after="0" w:line="240" w:lineRule="auto"/>
        <w:ind w:firstLine="567"/>
        <w:jc w:val="both"/>
        <w:rPr>
          <w:spacing w:val="-4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орган, оказывающий услугу, осуществляется в теч</w:t>
      </w:r>
      <w:r w:rsidRPr="00C0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99259A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с помощью Еди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ного портала или через ГАУ «УМФЦ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Кузбасса», регистрируется сотрудником, ответственным за прием и регистрацию заяв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лений, или сотрудником </w:t>
      </w:r>
      <w:r w:rsidR="00E4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ГАУ «УМФЦ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 в день поступления.</w:t>
      </w:r>
    </w:p>
    <w:p w:rsidR="00237D7A" w:rsidRDefault="00237D7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259A" w:rsidRPr="00C04AE9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2.16</w:t>
      </w:r>
      <w:r w:rsidRPr="00C04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социальной защите инвалидов.</w:t>
      </w:r>
    </w:p>
    <w:p w:rsidR="0099259A" w:rsidRPr="00C04AE9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35627">
        <w:rPr>
          <w:rStyle w:val="a6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33562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35627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C04A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отдела, осуществляющий прием,  может вызвать карету неотложной скорой помощи.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.2.1. При обращении </w:t>
      </w:r>
      <w:r w:rsidR="003D7E59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нарушениями функций опорно-двигательного аппарата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открывает входную дверь и помогает заявителю беспрепятственно посетить здание администрации, а также заранее предупреждает о существующих барьерах в здании;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выясняет цель визита заявителя и сопровождает ег</w:t>
      </w:r>
      <w:r w:rsidR="00D16695">
        <w:rPr>
          <w:rFonts w:ascii="Times New Roman" w:hAnsi="Times New Roman" w:cs="Times New Roman"/>
          <w:sz w:val="24"/>
          <w:szCs w:val="24"/>
        </w:rPr>
        <w:t>о в кабинет по приему заявления,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сесть на стул или располагает кресло-коляску у стола напротив сотрудника отдела, осуществляющего прием;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отдела, осуществляющий прием,  помогает заявителю выйти (выехать) из кабинета, открывает двери, сопровождает заявителя до выхода из зда</w:t>
      </w:r>
      <w:r w:rsidR="00D16695">
        <w:rPr>
          <w:rFonts w:ascii="Times New Roman" w:hAnsi="Times New Roman" w:cs="Times New Roman"/>
          <w:sz w:val="24"/>
          <w:szCs w:val="24"/>
        </w:rPr>
        <w:t>ния, и помогает покинуть здание,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передает заявителя сопровождающему лицу или по его желанию вызывает автотранспорт и оказывает содействие при его посадке.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 При обращении </w:t>
      </w:r>
      <w:r w:rsidR="003D7E59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недостатками зрения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 xml:space="preserve">- сотрудник отдела оказывает помощь в заполнении бланков, копирует необходимые документы. Для подписания заявления подводит лист к авторучке заявителя, помогает сориентироваться и подписать бланк. При необходимости выдаются памятки для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</w:t>
      </w:r>
      <w:r>
        <w:rPr>
          <w:rFonts w:ascii="Times New Roman" w:hAnsi="Times New Roman" w:cs="Times New Roman"/>
          <w:sz w:val="24"/>
          <w:szCs w:val="24"/>
        </w:rPr>
        <w:t>к отдела, осуществляющий прием,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встать со стула, выйти из кабинета, открывает двери, сопровождает </w:t>
      </w:r>
      <w:r w:rsidR="00E17D08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D7E59">
        <w:rPr>
          <w:rFonts w:ascii="Times New Roman" w:hAnsi="Times New Roman" w:cs="Times New Roman"/>
          <w:sz w:val="24"/>
          <w:szCs w:val="24"/>
        </w:rPr>
        <w:t>При обращении 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 w:rsidRPr="005124CD">
        <w:t xml:space="preserve"> </w:t>
      </w:r>
      <w:r w:rsidRPr="00C04AE9">
        <w:rPr>
          <w:rFonts w:ascii="Times New Roman" w:hAnsi="Times New Roman" w:cs="Times New Roman"/>
          <w:sz w:val="24"/>
          <w:szCs w:val="24"/>
        </w:rPr>
        <w:t xml:space="preserve">сотрудник отдела, осуществляющий прием заявителя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</w:t>
      </w:r>
      <w:r w:rsidR="00D93A8D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04AE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04AE9">
        <w:rPr>
          <w:rFonts w:ascii="Times New Roman" w:hAnsi="Times New Roman" w:cs="Times New Roman"/>
          <w:sz w:val="24"/>
          <w:szCs w:val="24"/>
        </w:rPr>
        <w:t>);</w:t>
      </w:r>
    </w:p>
    <w:p w:rsidR="0099259A" w:rsidRPr="00C04AE9" w:rsidRDefault="0099259A" w:rsidP="0099259A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оказывает помощь и содействие в заполнении бланков заявлений, копирует необходимые документы.</w:t>
      </w:r>
    </w:p>
    <w:p w:rsidR="0099259A" w:rsidRPr="00C04AE9" w:rsidRDefault="0099259A" w:rsidP="00992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Pr="00C04AE9">
        <w:rPr>
          <w:rFonts w:ascii="Times New Roman" w:hAnsi="Times New Roman" w:cs="Times New Roman"/>
          <w:sz w:val="24"/>
          <w:szCs w:val="24"/>
        </w:rPr>
        <w:t>.  Показатели доступности и качества  муниципальной услуги.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.1.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eastAsia="Arial" w:hAnsi="Times New Roman" w:cs="Times New Roman"/>
          <w:sz w:val="24"/>
          <w:szCs w:val="24"/>
        </w:rPr>
        <w:t>Количество взаимодействий заявителя с сотрудником отдела при предоставлении муниципальной услуги - 2.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4AE9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 сотрудником отдела при предоставлении муниципальной услуги — не более 15 минут с момента обращения.</w:t>
      </w:r>
    </w:p>
    <w:p w:rsidR="00D93A8D" w:rsidRDefault="0099259A" w:rsidP="006400F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.2.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Имеется возможность получения информации о ходе предоставления муниципальной услуги </w:t>
      </w:r>
      <w:r w:rsidRPr="00C04AE9">
        <w:rPr>
          <w:rFonts w:ascii="Times New Roman" w:eastAsia="Arial" w:hAnsi="Times New Roman" w:cs="Times New Roman"/>
          <w:sz w:val="24"/>
          <w:szCs w:val="24"/>
        </w:rPr>
        <w:t>в Г</w:t>
      </w:r>
      <w:r>
        <w:rPr>
          <w:rFonts w:ascii="Times New Roman" w:eastAsia="Arial" w:hAnsi="Times New Roman" w:cs="Times New Roman"/>
          <w:sz w:val="24"/>
          <w:szCs w:val="24"/>
        </w:rPr>
        <w:t>АУ «УМФЦ</w:t>
      </w:r>
      <w:r w:rsidRPr="00C04AE9">
        <w:rPr>
          <w:rFonts w:ascii="Times New Roman" w:eastAsia="Arial" w:hAnsi="Times New Roman" w:cs="Times New Roman"/>
          <w:sz w:val="24"/>
          <w:szCs w:val="24"/>
        </w:rPr>
        <w:t xml:space="preserve"> Кузбасса», </w:t>
      </w:r>
      <w:r w:rsidRPr="00C04AE9">
        <w:rPr>
          <w:rFonts w:ascii="Times New Roman" w:hAnsi="Times New Roman" w:cs="Times New Roman"/>
          <w:sz w:val="24"/>
          <w:szCs w:val="24"/>
        </w:rPr>
        <w:t xml:space="preserve">а также с использованием Единого портала. </w:t>
      </w:r>
    </w:p>
    <w:p w:rsidR="006400F7" w:rsidRPr="006400F7" w:rsidRDefault="006400F7" w:rsidP="006400F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7E3" w:rsidRDefault="008257E3" w:rsidP="00CA03B4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CA03B4" w:rsidRDefault="0099259A" w:rsidP="00CA03B4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CD">
        <w:rPr>
          <w:rFonts w:ascii="Times New Roman" w:hAnsi="Times New Roman" w:cs="Times New Roman"/>
          <w:b/>
          <w:bCs/>
          <w:sz w:val="24"/>
        </w:rPr>
        <w:t xml:space="preserve">3. </w:t>
      </w:r>
      <w:r w:rsidRPr="00EF7B8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75632" w:rsidRDefault="00CA03B4" w:rsidP="00F7563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pacing w:val="-3"/>
          <w:sz w:val="24"/>
        </w:rPr>
        <w:t>3.1. </w:t>
      </w:r>
      <w:r w:rsidR="00F75632" w:rsidRPr="00F7563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E15354" w:rsidRPr="00F75632" w:rsidRDefault="0021669A" w:rsidP="00F75632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1) </w:t>
      </w:r>
      <w:r w:rsidR="0099259A">
        <w:rPr>
          <w:rFonts w:ascii="Times New Roman" w:hAnsi="Times New Roman"/>
          <w:sz w:val="24"/>
          <w:szCs w:val="24"/>
        </w:rPr>
        <w:t xml:space="preserve">прием, </w:t>
      </w:r>
      <w:r w:rsidR="0099259A" w:rsidRPr="00520C08">
        <w:rPr>
          <w:rFonts w:ascii="Times New Roman" w:hAnsi="Times New Roman"/>
          <w:sz w:val="24"/>
          <w:szCs w:val="24"/>
        </w:rPr>
        <w:t>регистрация заявления</w:t>
      </w:r>
      <w:r w:rsidR="00991328">
        <w:rPr>
          <w:rFonts w:ascii="Times New Roman" w:hAnsi="Times New Roman"/>
          <w:sz w:val="24"/>
          <w:szCs w:val="24"/>
        </w:rPr>
        <w:t xml:space="preserve"> и прилагаемых  к нему документов</w:t>
      </w:r>
      <w:r w:rsidR="000F4B91">
        <w:rPr>
          <w:rFonts w:ascii="Times New Roman" w:hAnsi="Times New Roman" w:cs="Times New Roman"/>
          <w:bCs/>
          <w:sz w:val="24"/>
          <w:szCs w:val="24"/>
        </w:rPr>
        <w:t>)</w:t>
      </w:r>
      <w:r w:rsidR="0099259A">
        <w:rPr>
          <w:rFonts w:ascii="Times New Roman" w:hAnsi="Times New Roman"/>
          <w:sz w:val="24"/>
          <w:szCs w:val="24"/>
        </w:rPr>
        <w:t>;</w:t>
      </w:r>
      <w:proofErr w:type="gramEnd"/>
    </w:p>
    <w:p w:rsidR="0099259A" w:rsidRDefault="0099259A" w:rsidP="00E1535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2A709A" w:rsidRPr="002A709A">
        <w:rPr>
          <w:rFonts w:ascii="Times New Roman" w:hAnsi="Times New Roman"/>
          <w:sz w:val="24"/>
          <w:szCs w:val="24"/>
        </w:rPr>
        <w:t>рассмотрение заявления</w:t>
      </w:r>
      <w:r w:rsidR="00991328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 w:rsidR="002A709A" w:rsidRPr="002A709A">
        <w:rPr>
          <w:rFonts w:ascii="Times New Roman" w:hAnsi="Times New Roman"/>
          <w:sz w:val="24"/>
          <w:szCs w:val="24"/>
        </w:rPr>
        <w:t>, проверка наличия сведений в ИСОГД и возможности их предоставления</w:t>
      </w:r>
      <w:r w:rsidRPr="002A709A">
        <w:rPr>
          <w:rFonts w:ascii="Times New Roman" w:hAnsi="Times New Roman"/>
          <w:sz w:val="24"/>
          <w:szCs w:val="24"/>
        </w:rPr>
        <w:t>;</w:t>
      </w:r>
    </w:p>
    <w:p w:rsidR="002A709A" w:rsidRDefault="002A709A" w:rsidP="004C31D5">
      <w:pPr>
        <w:pStyle w:val="a3"/>
        <w:ind w:firstLine="567"/>
        <w:jc w:val="both"/>
      </w:pPr>
      <w:r>
        <w:rPr>
          <w:rFonts w:ascii="Times New Roman" w:hAnsi="Times New Roman"/>
          <w:sz w:val="24"/>
          <w:szCs w:val="24"/>
        </w:rPr>
        <w:t>3)</w:t>
      </w:r>
      <w:r w:rsidR="00107AE4">
        <w:rPr>
          <w:rFonts w:ascii="Times New Roman" w:hAnsi="Times New Roman"/>
          <w:sz w:val="24"/>
          <w:szCs w:val="24"/>
        </w:rPr>
        <w:t> </w:t>
      </w:r>
      <w:r w:rsidRPr="002A709A">
        <w:rPr>
          <w:rFonts w:ascii="Times New Roman" w:hAnsi="Times New Roman"/>
          <w:sz w:val="24"/>
          <w:szCs w:val="24"/>
        </w:rPr>
        <w:t>под</w:t>
      </w:r>
      <w:r w:rsidR="00226E03">
        <w:rPr>
          <w:rFonts w:ascii="Times New Roman" w:hAnsi="Times New Roman"/>
          <w:sz w:val="24"/>
          <w:szCs w:val="24"/>
        </w:rPr>
        <w:t xml:space="preserve">готовка </w:t>
      </w:r>
      <w:r w:rsidR="004C31D5">
        <w:rPr>
          <w:rFonts w:ascii="Times New Roman" w:hAnsi="Times New Roman"/>
          <w:sz w:val="24"/>
          <w:szCs w:val="24"/>
        </w:rPr>
        <w:t xml:space="preserve">и выдача </w:t>
      </w:r>
      <w:r w:rsidR="00226E03">
        <w:rPr>
          <w:rFonts w:ascii="Times New Roman" w:hAnsi="Times New Roman"/>
          <w:sz w:val="24"/>
          <w:szCs w:val="24"/>
        </w:rPr>
        <w:t>запрашиваемых сведений,</w:t>
      </w:r>
      <w:r w:rsidR="00625F4B">
        <w:rPr>
          <w:rFonts w:ascii="Times New Roman" w:hAnsi="Times New Roman"/>
          <w:sz w:val="24"/>
          <w:szCs w:val="24"/>
        </w:rPr>
        <w:t xml:space="preserve"> </w:t>
      </w:r>
      <w:r w:rsidR="00226E03">
        <w:rPr>
          <w:rFonts w:ascii="Times New Roman" w:hAnsi="Times New Roman"/>
          <w:sz w:val="24"/>
          <w:szCs w:val="24"/>
        </w:rPr>
        <w:t xml:space="preserve">содержащихся в </w:t>
      </w:r>
      <w:r>
        <w:rPr>
          <w:rFonts w:ascii="Times New Roman" w:hAnsi="Times New Roman"/>
          <w:sz w:val="24"/>
          <w:szCs w:val="24"/>
        </w:rPr>
        <w:t xml:space="preserve">ИСОГД </w:t>
      </w:r>
      <w:r w:rsidRPr="002A709A">
        <w:rPr>
          <w:rFonts w:ascii="Times New Roman" w:hAnsi="Times New Roman"/>
          <w:sz w:val="24"/>
          <w:szCs w:val="24"/>
        </w:rPr>
        <w:t xml:space="preserve">или </w:t>
      </w:r>
      <w:r w:rsidR="00673C17">
        <w:rPr>
          <w:rFonts w:ascii="Times New Roman" w:hAnsi="Times New Roman"/>
          <w:sz w:val="24"/>
          <w:szCs w:val="24"/>
        </w:rPr>
        <w:t xml:space="preserve">уведомления о невозможности </w:t>
      </w:r>
      <w:r w:rsidRPr="002A709A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таких сведений</w:t>
      </w:r>
      <w:r w:rsidR="00F23322">
        <w:rPr>
          <w:rFonts w:ascii="Times New Roman" w:hAnsi="Times New Roman"/>
          <w:sz w:val="24"/>
          <w:szCs w:val="24"/>
        </w:rPr>
        <w:t xml:space="preserve"> (Приложение 2)</w:t>
      </w:r>
      <w:r w:rsidR="004C31D5">
        <w:rPr>
          <w:rFonts w:ascii="Times New Roman" w:hAnsi="Times New Roman"/>
          <w:sz w:val="24"/>
          <w:szCs w:val="24"/>
        </w:rPr>
        <w:t>.</w:t>
      </w:r>
    </w:p>
    <w:p w:rsidR="0099259A" w:rsidRDefault="00AC491B" w:rsidP="002A709A">
      <w:pPr>
        <w:pStyle w:val="a3"/>
        <w:ind w:firstLine="567"/>
        <w:jc w:val="both"/>
        <w:rPr>
          <w:rFonts w:ascii="Times New Roman" w:hAnsi="Times New Roman"/>
          <w:bCs/>
          <w:sz w:val="24"/>
        </w:rPr>
      </w:pPr>
      <w:r w:rsidRPr="00EF5A27">
        <w:rPr>
          <w:rFonts w:ascii="Times New Roman" w:hAnsi="Times New Roman"/>
          <w:bCs/>
          <w:sz w:val="24"/>
        </w:rPr>
        <w:t>Блок-схема последовательности действий при предоставлении муниципальной услуги представлена</w:t>
      </w:r>
      <w:r w:rsidR="00732A22">
        <w:rPr>
          <w:rFonts w:ascii="Times New Roman" w:hAnsi="Times New Roman"/>
          <w:bCs/>
          <w:sz w:val="24"/>
        </w:rPr>
        <w:t xml:space="preserve"> (</w:t>
      </w:r>
      <w:r w:rsidR="00851A7C">
        <w:rPr>
          <w:rFonts w:ascii="Times New Roman" w:hAnsi="Times New Roman"/>
          <w:bCs/>
          <w:sz w:val="24"/>
        </w:rPr>
        <w:t xml:space="preserve">Приложение </w:t>
      </w:r>
      <w:r w:rsidR="00F23322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).</w:t>
      </w:r>
    </w:p>
    <w:p w:rsidR="002A709A" w:rsidRDefault="002A709A" w:rsidP="002A70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491B" w:rsidRDefault="00AC491B" w:rsidP="00AC491B">
      <w:pPr>
        <w:tabs>
          <w:tab w:val="left" w:pos="851"/>
          <w:tab w:val="left" w:pos="4005"/>
        </w:tabs>
        <w:autoSpaceDE w:val="0"/>
        <w:spacing w:after="0" w:line="2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</w:t>
      </w:r>
      <w:r w:rsidR="00CA03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Прием, </w:t>
      </w:r>
      <w:r w:rsidRPr="00520C08">
        <w:rPr>
          <w:rFonts w:ascii="Times New Roman" w:hAnsi="Times New Roman"/>
          <w:sz w:val="24"/>
          <w:szCs w:val="24"/>
        </w:rPr>
        <w:t>регистрация заявления</w:t>
      </w:r>
      <w:r w:rsidR="00991328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9764AA" w:rsidRPr="0095694A" w:rsidRDefault="009764AA" w:rsidP="0097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eastAsia="ar-SA"/>
        </w:rPr>
      </w:pPr>
      <w:r w:rsidRPr="0095694A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обраще</w:t>
      </w:r>
      <w:r w:rsidRPr="0095694A">
        <w:rPr>
          <w:rFonts w:ascii="Times New Roman" w:hAnsi="Times New Roman" w:cs="Times New Roman"/>
          <w:spacing w:val="-3"/>
          <w:sz w:val="24"/>
        </w:rPr>
        <w:t>ние заявителя к сотруднику отде</w:t>
      </w:r>
      <w:r>
        <w:rPr>
          <w:rFonts w:ascii="Times New Roman" w:hAnsi="Times New Roman" w:cs="Times New Roman"/>
          <w:spacing w:val="-3"/>
          <w:sz w:val="24"/>
        </w:rPr>
        <w:t>ла с заявлением на бумажном носителе</w:t>
      </w:r>
      <w:r w:rsidR="00D16695">
        <w:rPr>
          <w:rFonts w:ascii="Times New Roman" w:hAnsi="Times New Roman" w:cs="Times New Roman"/>
          <w:spacing w:val="-3"/>
          <w:sz w:val="24"/>
        </w:rPr>
        <w:t xml:space="preserve"> (Приложение 1)</w:t>
      </w:r>
      <w:r w:rsidRPr="0095694A">
        <w:rPr>
          <w:rFonts w:ascii="Times New Roman" w:hAnsi="Times New Roman" w:cs="Times New Roman"/>
          <w:spacing w:val="-3"/>
          <w:sz w:val="24"/>
        </w:rPr>
        <w:t xml:space="preserve"> </w:t>
      </w:r>
      <w:r w:rsidRPr="0095694A">
        <w:rPr>
          <w:rFonts w:ascii="Times New Roman" w:hAnsi="Times New Roman" w:cs="Times New Roman"/>
          <w:spacing w:val="-4"/>
          <w:sz w:val="24"/>
        </w:rPr>
        <w:t>и прилагаемыми к заявлению документами, предусмотренными п</w:t>
      </w:r>
      <w:r>
        <w:rPr>
          <w:rFonts w:ascii="Times New Roman" w:hAnsi="Times New Roman" w:cs="Times New Roman"/>
          <w:spacing w:val="-4"/>
          <w:sz w:val="24"/>
        </w:rPr>
        <w:t>.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2.6 настоящего административного регламента или в форме </w:t>
      </w:r>
      <w:r w:rsidRPr="00AC491B">
        <w:rPr>
          <w:rStyle w:val="a6"/>
          <w:rFonts w:ascii="Times New Roman" w:hAnsi="Times New Roman" w:cs="Times New Roman"/>
          <w:b w:val="0"/>
          <w:sz w:val="24"/>
        </w:rPr>
        <w:t>электронного документа через Единый портал</w:t>
      </w:r>
      <w:r w:rsidRPr="00AC491B">
        <w:rPr>
          <w:rFonts w:ascii="Times New Roman" w:hAnsi="Times New Roman" w:cs="Times New Roman"/>
          <w:b/>
          <w:spacing w:val="-4"/>
          <w:sz w:val="24"/>
        </w:rPr>
        <w:t>,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либо обращение з</w:t>
      </w:r>
      <w:r>
        <w:rPr>
          <w:rFonts w:ascii="Times New Roman" w:hAnsi="Times New Roman" w:cs="Times New Roman"/>
          <w:spacing w:val="-4"/>
          <w:sz w:val="24"/>
        </w:rPr>
        <w:t>аявителя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в ГАУ «УМФЦ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Кузбасса».</w:t>
      </w:r>
    </w:p>
    <w:p w:rsidR="00887C1B" w:rsidRPr="00CD6E10" w:rsidRDefault="00887C1B" w:rsidP="00887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Заявление с прилагаемыми документами принимаются сотрудником отдела</w:t>
      </w:r>
      <w:r w:rsidRPr="00CD6E10">
        <w:rPr>
          <w:rFonts w:ascii="Times New Roman" w:hAnsi="Times New Roman" w:cs="Times New Roman"/>
          <w:spacing w:val="-3"/>
          <w:sz w:val="24"/>
        </w:rPr>
        <w:t xml:space="preserve">, </w:t>
      </w:r>
      <w:r w:rsidRPr="00CD6E10">
        <w:rPr>
          <w:rFonts w:ascii="Times New Roman" w:hAnsi="Times New Roman" w:cs="Times New Roman"/>
          <w:sz w:val="24"/>
        </w:rPr>
        <w:t>проверяется наличие всех необходимых документов исхо</w:t>
      </w:r>
      <w:r w:rsidR="00DC7AF6">
        <w:rPr>
          <w:rFonts w:ascii="Times New Roman" w:hAnsi="Times New Roman" w:cs="Times New Roman"/>
          <w:sz w:val="24"/>
        </w:rPr>
        <w:t xml:space="preserve">дя из соответствующего перечня </w:t>
      </w:r>
      <w:r w:rsidRPr="00CD6E10">
        <w:rPr>
          <w:rFonts w:ascii="Times New Roman" w:hAnsi="Times New Roman" w:cs="Times New Roman"/>
          <w:sz w:val="24"/>
        </w:rPr>
        <w:t>док</w:t>
      </w:r>
      <w:r>
        <w:rPr>
          <w:rFonts w:ascii="Times New Roman" w:hAnsi="Times New Roman" w:cs="Times New Roman"/>
          <w:sz w:val="24"/>
        </w:rPr>
        <w:t xml:space="preserve">ументов, указанных в п. 2.6 </w:t>
      </w:r>
      <w:r w:rsidRPr="00CD6E10">
        <w:rPr>
          <w:rFonts w:ascii="Times New Roman" w:hAnsi="Times New Roman" w:cs="Times New Roman"/>
          <w:sz w:val="24"/>
        </w:rPr>
        <w:t>настоящего</w:t>
      </w:r>
      <w:r>
        <w:rPr>
          <w:rFonts w:ascii="Times New Roman" w:hAnsi="Times New Roman" w:cs="Times New Roman"/>
          <w:sz w:val="24"/>
        </w:rPr>
        <w:t xml:space="preserve"> административного</w:t>
      </w:r>
      <w:r w:rsidRPr="00CD6E10">
        <w:rPr>
          <w:rFonts w:ascii="Times New Roman" w:hAnsi="Times New Roman" w:cs="Times New Roman"/>
          <w:sz w:val="24"/>
        </w:rPr>
        <w:t xml:space="preserve"> регламента</w:t>
      </w:r>
      <w:r>
        <w:rPr>
          <w:rFonts w:ascii="Times New Roman" w:hAnsi="Times New Roman" w:cs="Times New Roman"/>
          <w:sz w:val="24"/>
        </w:rPr>
        <w:t>, а также наличие необходимых сведений, указанных в заявлении, исходя из соответствующего перечня сведений, указанных в п. 2.6.1 настоящего административного регламента</w:t>
      </w:r>
      <w:r w:rsidRPr="00CD6E10">
        <w:rPr>
          <w:rFonts w:ascii="Times New Roman" w:hAnsi="Times New Roman" w:cs="Times New Roman"/>
          <w:sz w:val="24"/>
        </w:rPr>
        <w:t xml:space="preserve">. Копии сверяются с подлинниками и последние возвращаются заявителю. </w:t>
      </w:r>
    </w:p>
    <w:p w:rsidR="00887C1B" w:rsidRPr="00CD6E10" w:rsidRDefault="00887C1B" w:rsidP="00887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Регистрация заявл</w:t>
      </w:r>
      <w:r>
        <w:rPr>
          <w:rFonts w:ascii="Times New Roman" w:hAnsi="Times New Roman" w:cs="Times New Roman"/>
          <w:sz w:val="24"/>
        </w:rPr>
        <w:t xml:space="preserve">ения осуществляется сотрудником отдела </w:t>
      </w:r>
      <w:r w:rsidRPr="00CD6E10">
        <w:rPr>
          <w:rFonts w:ascii="Times New Roman" w:hAnsi="Times New Roman" w:cs="Times New Roman"/>
          <w:sz w:val="24"/>
        </w:rPr>
        <w:t>в день поступления в отдел. С</w:t>
      </w:r>
      <w:r w:rsidRPr="00CD6E10">
        <w:rPr>
          <w:rFonts w:ascii="Times New Roman" w:eastAsia="Arial" w:hAnsi="Times New Roman" w:cs="Times New Roman"/>
          <w:sz w:val="24"/>
        </w:rPr>
        <w:t>рок выполнения</w:t>
      </w:r>
      <w:r w:rsidRPr="00CD6E10">
        <w:rPr>
          <w:rFonts w:ascii="Times New Roman" w:hAnsi="Times New Roman" w:cs="Times New Roman"/>
          <w:sz w:val="24"/>
        </w:rPr>
        <w:t xml:space="preserve"> приема и регистрации заявления</w:t>
      </w:r>
      <w:r w:rsidRPr="00CD6E10">
        <w:rPr>
          <w:rFonts w:ascii="Times New Roman" w:eastAsia="Arial" w:hAnsi="Times New Roman" w:cs="Times New Roman"/>
          <w:sz w:val="24"/>
        </w:rPr>
        <w:t xml:space="preserve"> — 15 минут с момента поступления указанного заявления.</w:t>
      </w:r>
    </w:p>
    <w:p w:rsidR="00887C1B" w:rsidRPr="00CD6E10" w:rsidRDefault="00887C1B" w:rsidP="00887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>
        <w:rPr>
          <w:rFonts w:ascii="Times New Roman" w:hAnsi="Times New Roman" w:cs="Times New Roman"/>
          <w:sz w:val="24"/>
        </w:rPr>
        <w:t xml:space="preserve">в течение 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рабочего дня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887C1B" w:rsidRDefault="00887C1B" w:rsidP="00887C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регистрация заявления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2B570B" w:rsidRDefault="002B570B" w:rsidP="00AC49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B570B" w:rsidRDefault="002B570B" w:rsidP="00AC49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87C1B">
        <w:rPr>
          <w:rFonts w:ascii="Times New Roman" w:hAnsi="Times New Roman" w:cs="Times New Roman"/>
          <w:sz w:val="24"/>
          <w:szCs w:val="24"/>
        </w:rPr>
        <w:t>Р</w:t>
      </w:r>
      <w:r w:rsidR="00887C1B" w:rsidRPr="002A709A">
        <w:rPr>
          <w:rFonts w:ascii="Times New Roman" w:hAnsi="Times New Roman" w:cs="Times New Roman"/>
          <w:sz w:val="24"/>
          <w:szCs w:val="24"/>
        </w:rPr>
        <w:t>ассмотрение заявления</w:t>
      </w:r>
      <w:r w:rsidR="006F2DA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887C1B" w:rsidRPr="002A709A">
        <w:rPr>
          <w:rFonts w:ascii="Times New Roman" w:hAnsi="Times New Roman" w:cs="Times New Roman"/>
          <w:sz w:val="24"/>
          <w:szCs w:val="24"/>
        </w:rPr>
        <w:t>, проверка наличия сведений в ИСОГД и возможности их предоставления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70B" w:rsidRDefault="002B570B" w:rsidP="00EA1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0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t>сотрудником отдела</w:t>
      </w:r>
      <w:r w:rsidRPr="00452B0F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 </w:t>
      </w:r>
    </w:p>
    <w:p w:rsidR="009A7886" w:rsidRPr="009A7886" w:rsidRDefault="00E30672" w:rsidP="00EA1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7886" w:rsidRPr="009A7886">
        <w:rPr>
          <w:rFonts w:ascii="Times New Roman" w:hAnsi="Times New Roman" w:cs="Times New Roman"/>
          <w:sz w:val="24"/>
          <w:szCs w:val="24"/>
        </w:rPr>
        <w:t>отрудник отдела проводит проверку представленного запрос</w:t>
      </w:r>
      <w:r w:rsidR="009A7886">
        <w:rPr>
          <w:rFonts w:ascii="Times New Roman" w:hAnsi="Times New Roman" w:cs="Times New Roman"/>
          <w:sz w:val="24"/>
          <w:szCs w:val="24"/>
        </w:rPr>
        <w:t>а</w:t>
      </w:r>
      <w:r w:rsidR="00BF492A">
        <w:rPr>
          <w:rFonts w:ascii="Times New Roman" w:hAnsi="Times New Roman" w:cs="Times New Roman"/>
          <w:sz w:val="24"/>
          <w:szCs w:val="24"/>
        </w:rPr>
        <w:t xml:space="preserve"> </w:t>
      </w:r>
      <w:r w:rsidR="009A7886" w:rsidRPr="009A7886">
        <w:rPr>
          <w:rFonts w:ascii="Times New Roman" w:hAnsi="Times New Roman" w:cs="Times New Roman"/>
          <w:sz w:val="24"/>
          <w:szCs w:val="24"/>
        </w:rPr>
        <w:t>на предмет наличия оснований, предусмотренных п. 2.10 настоящего административного регламента.</w:t>
      </w:r>
    </w:p>
    <w:p w:rsidR="00123BC2" w:rsidRPr="00BF492A" w:rsidRDefault="00123BC2" w:rsidP="00BF4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92A">
        <w:rPr>
          <w:rFonts w:ascii="Times New Roman" w:hAnsi="Times New Roman" w:cs="Times New Roman"/>
          <w:sz w:val="24"/>
          <w:szCs w:val="24"/>
        </w:rPr>
        <w:t>В случае возм</w:t>
      </w:r>
      <w:r w:rsidR="00BF492A" w:rsidRPr="00BF492A">
        <w:rPr>
          <w:rFonts w:ascii="Times New Roman" w:hAnsi="Times New Roman" w:cs="Times New Roman"/>
          <w:sz w:val="24"/>
          <w:szCs w:val="24"/>
        </w:rPr>
        <w:t xml:space="preserve">ожности предоставления </w:t>
      </w:r>
      <w:proofErr w:type="gramStart"/>
      <w:r w:rsidR="00BF492A" w:rsidRPr="00BF492A">
        <w:rPr>
          <w:rFonts w:ascii="Times New Roman" w:hAnsi="Times New Roman" w:cs="Times New Roman"/>
          <w:sz w:val="24"/>
          <w:szCs w:val="24"/>
        </w:rPr>
        <w:t>сведений,</w:t>
      </w:r>
      <w:r w:rsidR="00625F4B">
        <w:rPr>
          <w:rFonts w:ascii="Times New Roman" w:hAnsi="Times New Roman" w:cs="Times New Roman"/>
          <w:sz w:val="24"/>
          <w:szCs w:val="24"/>
        </w:rPr>
        <w:t xml:space="preserve"> </w:t>
      </w:r>
      <w:r w:rsidR="00BF492A" w:rsidRPr="00BF492A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r w:rsidR="00DC7AF6">
        <w:rPr>
          <w:rFonts w:ascii="Times New Roman" w:hAnsi="Times New Roman" w:cs="Times New Roman"/>
          <w:sz w:val="24"/>
          <w:szCs w:val="24"/>
        </w:rPr>
        <w:t>ИСОГД сотрудник отдела рассчитывает</w:t>
      </w:r>
      <w:proofErr w:type="gramEnd"/>
      <w:r w:rsidR="00DC7AF6">
        <w:rPr>
          <w:rFonts w:ascii="Times New Roman" w:hAnsi="Times New Roman" w:cs="Times New Roman"/>
          <w:sz w:val="24"/>
          <w:szCs w:val="24"/>
        </w:rPr>
        <w:t xml:space="preserve"> сумму оплаты</w:t>
      </w:r>
      <w:r w:rsidRPr="00BF492A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01076E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F492A">
        <w:rPr>
          <w:rFonts w:ascii="Times New Roman" w:hAnsi="Times New Roman" w:cs="Times New Roman"/>
          <w:sz w:val="24"/>
          <w:szCs w:val="24"/>
        </w:rPr>
        <w:t>сведений. В случае невозможности предоставления сведений</w:t>
      </w:r>
      <w:r w:rsidR="00BF492A">
        <w:rPr>
          <w:rFonts w:ascii="Times New Roman" w:hAnsi="Times New Roman" w:cs="Times New Roman"/>
          <w:sz w:val="24"/>
          <w:szCs w:val="24"/>
        </w:rPr>
        <w:t>,</w:t>
      </w:r>
      <w:r w:rsidR="00625F4B">
        <w:rPr>
          <w:rFonts w:ascii="Times New Roman" w:hAnsi="Times New Roman" w:cs="Times New Roman"/>
          <w:sz w:val="24"/>
          <w:szCs w:val="24"/>
        </w:rPr>
        <w:t xml:space="preserve"> </w:t>
      </w:r>
      <w:r w:rsidR="00BF492A">
        <w:rPr>
          <w:rFonts w:ascii="Times New Roman" w:hAnsi="Times New Roman" w:cs="Times New Roman"/>
          <w:sz w:val="24"/>
          <w:szCs w:val="24"/>
        </w:rPr>
        <w:t>содержащихся в ИСОГД,  сотрудник отдела</w:t>
      </w:r>
      <w:r w:rsidRPr="00BF492A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="00DC7AF6">
        <w:rPr>
          <w:rFonts w:ascii="Times New Roman" w:hAnsi="Times New Roman" w:cs="Times New Roman"/>
          <w:sz w:val="24"/>
        </w:rPr>
        <w:t>уведомление о невозможности</w:t>
      </w:r>
      <w:r w:rsidRPr="00BF492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1076E">
        <w:rPr>
          <w:rFonts w:ascii="Times New Roman" w:hAnsi="Times New Roman" w:cs="Times New Roman"/>
          <w:sz w:val="24"/>
          <w:szCs w:val="24"/>
        </w:rPr>
        <w:t>таких сведений</w:t>
      </w:r>
      <w:r w:rsidR="00BF492A">
        <w:rPr>
          <w:rFonts w:ascii="Times New Roman" w:hAnsi="Times New Roman" w:cs="Times New Roman"/>
          <w:sz w:val="24"/>
          <w:szCs w:val="24"/>
        </w:rPr>
        <w:t xml:space="preserve"> с указанием причин.</w:t>
      </w:r>
    </w:p>
    <w:p w:rsidR="00123BC2" w:rsidRDefault="00DC7AF6" w:rsidP="00BF4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Сотрудник отдела </w:t>
      </w:r>
      <w:r w:rsidR="00123BC2" w:rsidRPr="00BF492A">
        <w:rPr>
          <w:rFonts w:ascii="Times New Roman" w:hAnsi="Times New Roman" w:cs="Times New Roman"/>
          <w:sz w:val="24"/>
          <w:szCs w:val="24"/>
        </w:rPr>
        <w:t xml:space="preserve">информирует и предоставляет </w:t>
      </w:r>
      <w:r w:rsidR="00123BC2" w:rsidRPr="00BF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</w:t>
      </w:r>
      <w:r w:rsidR="00BF492A" w:rsidRPr="00BF492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уведомление об оплате предоставления сведений, содержащихся в ИСОГД (далее – уведомление об оплате)</w:t>
      </w:r>
      <w:r w:rsidR="00123BC2" w:rsidRPr="00BF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BC2" w:rsidRPr="00BF492A">
        <w:rPr>
          <w:rFonts w:ascii="Times New Roman" w:hAnsi="Times New Roman" w:cs="Times New Roman"/>
          <w:sz w:val="24"/>
          <w:szCs w:val="24"/>
        </w:rPr>
        <w:t>для внесения платы через банк путем безналичного или наличного расчета для зачисления в доход бюджета муниципального образования, с использованием средств телефонной связи, письменно или непосредственно в зависимости от формы информирования, указанной заинтересованным лицом в заявлении.</w:t>
      </w:r>
      <w:proofErr w:type="gramEnd"/>
    </w:p>
    <w:p w:rsidR="00BF492A" w:rsidRPr="00BF492A" w:rsidRDefault="00BF492A" w:rsidP="00BF49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92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Срок оплаты за предоставление муниципальной услуги 7 рабочих дней со дня направления уведомления об оплате.</w:t>
      </w:r>
    </w:p>
    <w:p w:rsidR="00BF492A" w:rsidRPr="00CD6E10" w:rsidRDefault="00BF492A" w:rsidP="00BF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>
        <w:rPr>
          <w:rFonts w:ascii="Times New Roman" w:hAnsi="Times New Roman" w:cs="Times New Roman"/>
          <w:sz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2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рабочих дней с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момента рассмотрения заявления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8B6C85" w:rsidRDefault="00BF492A" w:rsidP="00226E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</w:t>
      </w:r>
      <w:r w:rsidRPr="00226E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6E03" w:rsidRPr="00226E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</w:t>
      </w:r>
      <w:r w:rsidR="00226E03" w:rsidRPr="00226E03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тановление права на предоставление сведений, содержащихся в ИСОГД.</w:t>
      </w:r>
    </w:p>
    <w:p w:rsidR="00107AE4" w:rsidRDefault="00107AE4" w:rsidP="008B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BC2" w:rsidRDefault="00107AE4" w:rsidP="008B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</w:t>
      </w:r>
      <w:r>
        <w:rPr>
          <w:rFonts w:ascii="Times New Roman" w:hAnsi="Times New Roman"/>
          <w:sz w:val="24"/>
          <w:szCs w:val="24"/>
        </w:rPr>
        <w:t>П</w:t>
      </w:r>
      <w:r w:rsidRPr="002A709A">
        <w:rPr>
          <w:rFonts w:ascii="Times New Roman" w:hAnsi="Times New Roman"/>
          <w:sz w:val="24"/>
          <w:szCs w:val="24"/>
        </w:rPr>
        <w:t>одготовка запрашиваемых сведений</w:t>
      </w:r>
      <w:r>
        <w:rPr>
          <w:rFonts w:ascii="Times New Roman" w:hAnsi="Times New Roman"/>
          <w:sz w:val="24"/>
          <w:szCs w:val="24"/>
        </w:rPr>
        <w:t>, содержащихся в</w:t>
      </w:r>
      <w:r w:rsidRPr="002A70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ИСОГД </w:t>
      </w:r>
      <w:r w:rsidRPr="002A709A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подготовка </w:t>
      </w:r>
      <w:r w:rsidRPr="002A709A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а</w:t>
      </w:r>
      <w:r w:rsidRPr="002A709A">
        <w:rPr>
          <w:rFonts w:ascii="Times New Roman" w:hAnsi="Times New Roman"/>
          <w:sz w:val="24"/>
          <w:szCs w:val="24"/>
        </w:rPr>
        <w:t xml:space="preserve"> в предоставлении </w:t>
      </w:r>
      <w:r>
        <w:rPr>
          <w:rFonts w:ascii="Times New Roman" w:hAnsi="Times New Roman"/>
          <w:sz w:val="24"/>
          <w:szCs w:val="24"/>
        </w:rPr>
        <w:t>таких сведений.</w:t>
      </w:r>
    </w:p>
    <w:p w:rsidR="00123BC2" w:rsidRDefault="00107AE4" w:rsidP="008B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t>сотрудником отдела</w:t>
      </w:r>
      <w:r w:rsidRPr="00452B0F">
        <w:rPr>
          <w:rFonts w:ascii="Times New Roman" w:hAnsi="Times New Roman" w:cs="Times New Roman"/>
          <w:sz w:val="24"/>
          <w:szCs w:val="24"/>
        </w:rPr>
        <w:t xml:space="preserve"> </w:t>
      </w:r>
      <w:r w:rsidRPr="0010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заявителя </w:t>
      </w:r>
      <w:r w:rsidRPr="00107AE4">
        <w:rPr>
          <w:rFonts w:ascii="Times New Roman" w:hAnsi="Times New Roman" w:cs="Times New Roman"/>
          <w:color w:val="000000" w:themeColor="text1"/>
          <w:sz w:val="24"/>
          <w:szCs w:val="24"/>
        </w:rPr>
        <w:t>квитанций об оплате. Внесение платы в безналичной форме  подтверждается копией платежного поручения с отметкой банка о его исполнении.</w:t>
      </w:r>
    </w:p>
    <w:p w:rsidR="00625F4B" w:rsidRPr="00625F4B" w:rsidRDefault="00107AE4" w:rsidP="00625F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4B">
        <w:rPr>
          <w:rFonts w:ascii="Times New Roman" w:hAnsi="Times New Roman" w:cs="Times New Roman"/>
          <w:color w:val="000000" w:themeColor="text1"/>
          <w:sz w:val="24"/>
          <w:szCs w:val="24"/>
        </w:rPr>
        <w:t>После подтверждения оплаты сотрудник отдела подготавливает сведения</w:t>
      </w:r>
      <w:r w:rsidR="00E30672" w:rsidRPr="00625F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25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содержащиеся в ИСОГД и передает </w:t>
      </w:r>
      <w:r w:rsidR="0001076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625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672" w:rsidRPr="00625F4B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начальнику</w:t>
      </w:r>
      <w:r w:rsidR="00010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архитектуры и градостроительства администрации Беловского муниципального района (далее </w:t>
      </w:r>
      <w:proofErr w:type="gramStart"/>
      <w:r w:rsidR="0001076E">
        <w:rPr>
          <w:rFonts w:ascii="Times New Roman" w:hAnsi="Times New Roman" w:cs="Times New Roman"/>
          <w:color w:val="000000" w:themeColor="text1"/>
          <w:sz w:val="24"/>
          <w:szCs w:val="24"/>
        </w:rPr>
        <w:t>–н</w:t>
      </w:r>
      <w:proofErr w:type="gramEnd"/>
      <w:r w:rsidR="0001076E">
        <w:rPr>
          <w:rFonts w:ascii="Times New Roman" w:hAnsi="Times New Roman" w:cs="Times New Roman"/>
          <w:color w:val="000000" w:themeColor="text1"/>
          <w:sz w:val="24"/>
          <w:szCs w:val="24"/>
        </w:rPr>
        <w:t>ачальник отдела)</w:t>
      </w:r>
      <w:r w:rsidR="00E30672" w:rsidRPr="00625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4B">
        <w:rPr>
          <w:rFonts w:ascii="Times New Roman" w:hAnsi="Times New Roman" w:cs="Times New Roman"/>
          <w:color w:val="000000" w:themeColor="text1"/>
          <w:sz w:val="24"/>
          <w:szCs w:val="24"/>
        </w:rPr>
        <w:t>на подпись</w:t>
      </w:r>
      <w:r w:rsidR="00E30672" w:rsidRPr="00625F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672" w:rsidRDefault="00E30672" w:rsidP="00625F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625F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В случае если заявитель указал в качестве формы предоставления сведений,</w:t>
      </w:r>
      <w:r w:rsidR="00625F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копий документов и материалов на электронном носителе</w:t>
      </w:r>
      <w:r w:rsidRPr="00625F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, записывает подготовленные файлы на CD- или на DVD-диск.</w:t>
      </w:r>
    </w:p>
    <w:p w:rsidR="004C31D5" w:rsidRPr="004C31D5" w:rsidRDefault="004C31D5" w:rsidP="004C31D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5F4B"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 подписывает документы о предоставлении </w:t>
      </w:r>
      <w:proofErr w:type="gramStart"/>
      <w:r w:rsidR="00625F4B"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содержащихся в ИСОГД и передает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сотруднику отдела для выдачи заявителю.</w:t>
      </w:r>
    </w:p>
    <w:p w:rsidR="00625F4B" w:rsidRPr="004C31D5" w:rsidRDefault="00625F4B" w:rsidP="004C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предостав</w:t>
      </w:r>
      <w:r w:rsidR="00DC7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сведений, содержащихся в </w:t>
      </w:r>
      <w:r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>ИСОГД:</w:t>
      </w:r>
    </w:p>
    <w:p w:rsidR="00625F4B" w:rsidRPr="004C31D5" w:rsidRDefault="00625F4B" w:rsidP="004C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>- сотрудник отдела передает на подпись начальнику отдела</w:t>
      </w:r>
      <w:r w:rsidR="00010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подготовленное</w:t>
      </w:r>
      <w:r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о невозможности </w:t>
      </w:r>
      <w:r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сведений, содержащихся в ИСОГД с указанием причин;</w:t>
      </w:r>
    </w:p>
    <w:p w:rsidR="00625F4B" w:rsidRDefault="00625F4B" w:rsidP="004C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начальник отдела подписывает </w:t>
      </w:r>
      <w:r w:rsidR="00371947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уведомление</w:t>
      </w:r>
      <w:r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передает его сотруднику отдела</w:t>
      </w:r>
      <w:r w:rsidR="004C31D5" w:rsidRPr="004C31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7AB2" w:rsidRPr="00887AB2" w:rsidRDefault="00887AB2" w:rsidP="004C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AB2">
        <w:rPr>
          <w:rFonts w:ascii="Times New Roman" w:hAnsi="Times New Roman" w:cs="Times New Roman"/>
          <w:sz w:val="24"/>
          <w:szCs w:val="24"/>
        </w:rPr>
        <w:t>Сведения, копии док</w:t>
      </w:r>
      <w:r w:rsidR="00371947">
        <w:rPr>
          <w:rFonts w:ascii="Times New Roman" w:hAnsi="Times New Roman" w:cs="Times New Roman"/>
          <w:sz w:val="24"/>
          <w:szCs w:val="24"/>
        </w:rPr>
        <w:t>ументов и материалов, содержащие</w:t>
      </w:r>
      <w:r w:rsidRPr="00887AB2">
        <w:rPr>
          <w:rFonts w:ascii="Times New Roman" w:hAnsi="Times New Roman" w:cs="Times New Roman"/>
          <w:sz w:val="24"/>
          <w:szCs w:val="24"/>
        </w:rPr>
        <w:t xml:space="preserve">ся в ИСОГД предоставляются заявителю сотрудником отдела </w:t>
      </w:r>
      <w:r w:rsidRPr="00887AB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способом получения (доставки) сведений, копий документов и материалов, который был указан в заявлении.</w:t>
      </w:r>
    </w:p>
    <w:p w:rsidR="00625F4B" w:rsidRPr="00625F4B" w:rsidRDefault="00625F4B" w:rsidP="00625F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625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срок исполнения административной процедуры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25F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рок выполнения административной процедуры не должен превышать срок, предусмотренный п. 2.4 настоящего административного регламента.</w:t>
      </w:r>
    </w:p>
    <w:p w:rsidR="00123BC2" w:rsidRPr="00887AB2" w:rsidRDefault="00625F4B" w:rsidP="00887A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5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Результат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-</w:t>
      </w:r>
      <w:r w:rsidRPr="00226E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1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выдача сведений, содержащихся в ИСОГД или уведомления о невозможности  предоставления таких сведений.</w:t>
      </w:r>
    </w:p>
    <w:p w:rsidR="00123BC2" w:rsidRDefault="00123BC2" w:rsidP="008B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C85" w:rsidRPr="0099589F" w:rsidRDefault="008B6C85" w:rsidP="00501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pacing w:val="2"/>
        </w:rPr>
        <w:tab/>
      </w:r>
      <w:r w:rsidR="00371947">
        <w:rPr>
          <w:rFonts w:ascii="Times New Roman" w:hAnsi="Times New Roman" w:cs="Times New Roman"/>
          <w:spacing w:val="2"/>
          <w:sz w:val="24"/>
          <w:szCs w:val="24"/>
        </w:rPr>
        <w:t>3.2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99589F">
        <w:rPr>
          <w:rFonts w:ascii="Times New Roman" w:hAnsi="Times New Roman" w:cs="Times New Roman"/>
          <w:spacing w:val="2"/>
          <w:sz w:val="24"/>
          <w:szCs w:val="24"/>
        </w:rPr>
        <w:t>В случае поступления заявления в электронной форме с использованием Единого портала заявителю через личный кабинет в форме</w:t>
      </w:r>
      <w:proofErr w:type="gramEnd"/>
      <w:r w:rsidRPr="0099589F">
        <w:rPr>
          <w:rFonts w:ascii="Times New Roman" w:hAnsi="Times New Roman" w:cs="Times New Roman"/>
          <w:spacing w:val="2"/>
          <w:sz w:val="24"/>
          <w:szCs w:val="24"/>
        </w:rPr>
        <w:t xml:space="preserve"> электронного сообщения направляется уведомление о записи на прием для единовременного представления оригиналов документов и получения результата предоставления услуги или уведомление об отказе в предоставлении муниципальной</w:t>
      </w:r>
      <w:r w:rsidRPr="0099589F">
        <w:rPr>
          <w:rFonts w:ascii="Times New Roman" w:hAnsi="Times New Roman" w:cs="Times New Roman"/>
          <w:sz w:val="24"/>
          <w:szCs w:val="24"/>
        </w:rPr>
        <w:t xml:space="preserve"> 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>услуги.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ab/>
        <w:t>В случае если при сверке оригиналов документов на этапе выдачи результата предоставления услуги сотрудником отдела выявляется несоответствие прикрепленных образов документов в электронной форме с их представленными оригиналами, принимается решение об отказе в предоставлении муниципальной услуги, результат муниципальной услуги заявителю не предоставляется.</w:t>
      </w:r>
    </w:p>
    <w:p w:rsidR="008B6C85" w:rsidRPr="0099589F" w:rsidRDefault="008B6C85" w:rsidP="00995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8B6C85" w:rsidRPr="0099589F" w:rsidRDefault="00371947" w:rsidP="00995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</w:t>
      </w:r>
      <w:r w:rsidR="008B6C85" w:rsidRPr="0099589F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 лично в отдел (заявителем представляются оригиналы документов с опечатками и (или) ошибками, сотрудником отдела делаются копии этих документов);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 через организацию почтовой связи в отдел (заявителем направляются копии документов с опечатками и (или) ошибками).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отдел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Сотрудник отдела, ответственный за прием документов, регистрирует заявление об исправлении опечаток и (или) ошибок в день его поступления и передает сотруднику, ответственному за рассмотрение заявления об исправлении опечаток и (или) ошибок, в срок не позднее следующего рабочего дня, следующего за днем регистрации указанного заявления.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сотрудником отдела в течение 5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об исправлении опечаток и (или) ошибок сотруднику отдела, ответственному за рассмотрение заявления об исправлении опечаток и (или) ошибок.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Результатом процедуры является: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5 рабочих дней со дня регистрации заявления об исправлении опечаток и (или) ошибок в отделе. 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8B6C85" w:rsidRPr="008F671B" w:rsidRDefault="008B6C85" w:rsidP="009958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</w:rPr>
      </w:pPr>
    </w:p>
    <w:p w:rsidR="00371947" w:rsidRPr="009958E6" w:rsidRDefault="00371947" w:rsidP="0037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8E6">
        <w:rPr>
          <w:rFonts w:ascii="Times New Roman" w:hAnsi="Times New Roman" w:cs="Times New Roman"/>
          <w:sz w:val="24"/>
          <w:szCs w:val="24"/>
        </w:rPr>
        <w:t>3.4. Особенности предоставления муниципальной услуги в электронной форме.</w:t>
      </w:r>
    </w:p>
    <w:p w:rsidR="00371947" w:rsidRPr="009958E6" w:rsidRDefault="00371947" w:rsidP="0037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3.4.1. Перечень административных процедур (действий) при предоставлении муниципальных услуг в электронной форме:</w:t>
      </w:r>
    </w:p>
    <w:p w:rsidR="00371947" w:rsidRPr="009958E6" w:rsidRDefault="00371947" w:rsidP="003719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8E6">
        <w:rPr>
          <w:rFonts w:ascii="Times New Roman" w:hAnsi="Times New Roman" w:cs="Times New Roman"/>
          <w:sz w:val="24"/>
          <w:szCs w:val="24"/>
        </w:rPr>
        <w:t>направление в отдел заявления и документов, необходимых для предоставления муниципальной услуг</w:t>
      </w:r>
      <w:r>
        <w:rPr>
          <w:rFonts w:ascii="Times New Roman" w:hAnsi="Times New Roman" w:cs="Times New Roman"/>
          <w:sz w:val="24"/>
          <w:szCs w:val="24"/>
        </w:rPr>
        <w:t>и в соответствии с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форме; </w:t>
      </w:r>
    </w:p>
    <w:p w:rsidR="00371947" w:rsidRPr="009958E6" w:rsidRDefault="00371947" w:rsidP="003719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выполнение административных процедур (действий), предусмотренных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3</w:t>
      </w:r>
      <w:r w:rsidR="0066119F">
        <w:rPr>
          <w:rFonts w:ascii="Times New Roman" w:hAnsi="Times New Roman" w:cs="Times New Roman"/>
          <w:sz w:val="24"/>
          <w:szCs w:val="24"/>
        </w:rPr>
        <w:t>.1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отдел и, соответственно, получение результата предоставления муниципальной услуги непосредственно в отделе;</w:t>
      </w:r>
    </w:p>
    <w:p w:rsidR="00371947" w:rsidRPr="009958E6" w:rsidRDefault="00371947" w:rsidP="0037194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 в электронной форме.</w:t>
      </w:r>
    </w:p>
    <w:p w:rsidR="00371947" w:rsidRPr="009958E6" w:rsidRDefault="00371947" w:rsidP="0037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3.4.2. Порядок осуществления административных процедур (действий) в электронной форме, в том числе с использованием Единого портала.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в соответствии с действующим законодательством Российской Федерации.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9958E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958E6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организует создание электронных копий (электронных образов) докум</w:t>
      </w:r>
      <w:r>
        <w:rPr>
          <w:rFonts w:ascii="Times New Roman" w:hAnsi="Times New Roman" w:cs="Times New Roman"/>
          <w:sz w:val="24"/>
          <w:szCs w:val="24"/>
        </w:rPr>
        <w:t>ентов, указанных в 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прилагает их к заявлению,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</w:t>
      </w:r>
      <w:r>
        <w:rPr>
          <w:rFonts w:ascii="Times New Roman" w:hAnsi="Times New Roman" w:cs="Times New Roman"/>
          <w:sz w:val="24"/>
          <w:szCs w:val="24"/>
        </w:rPr>
        <w:t>ителе, указанным в 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58E6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</w:t>
      </w:r>
      <w:r>
        <w:rPr>
          <w:rFonts w:ascii="Times New Roman" w:hAnsi="Times New Roman" w:cs="Times New Roman"/>
          <w:sz w:val="24"/>
          <w:szCs w:val="24"/>
        </w:rPr>
        <w:t>в, предусмотренных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сотруднику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958E6">
        <w:rPr>
          <w:rFonts w:ascii="Times New Roman" w:hAnsi="Times New Roman" w:cs="Times New Roman"/>
          <w:sz w:val="24"/>
          <w:szCs w:val="24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</w:t>
      </w:r>
      <w:r>
        <w:rPr>
          <w:rFonts w:ascii="Times New Roman" w:hAnsi="Times New Roman" w:cs="Times New Roman"/>
          <w:sz w:val="24"/>
          <w:szCs w:val="24"/>
        </w:rPr>
        <w:t>отренных  в   п.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proofErr w:type="gramEnd"/>
      <w:r w:rsidRPr="009958E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предоставление оригиналов документов для сличения не требуется.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указанном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 в личном кабинете на Едином портале 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371947" w:rsidRPr="009958E6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371947" w:rsidRPr="009958E6" w:rsidRDefault="00371947" w:rsidP="0037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по почтовому адресу, указанному в заявлении;</w:t>
      </w:r>
    </w:p>
    <w:p w:rsidR="00371947" w:rsidRPr="009958E6" w:rsidRDefault="00371947" w:rsidP="0037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лично в отделе.</w:t>
      </w:r>
    </w:p>
    <w:p w:rsidR="00371947" w:rsidRDefault="00371947" w:rsidP="0037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в форме электронного документа, подписанного сотрудником отдела с использованием усиленной квалифицированной электронной подписи, через Единый портал.</w:t>
      </w:r>
    </w:p>
    <w:p w:rsidR="000C10E0" w:rsidRPr="0099589F" w:rsidRDefault="000C10E0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89F" w:rsidRDefault="0099589F" w:rsidP="00A131B4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9589F">
        <w:rPr>
          <w:rFonts w:ascii="Times New Roman" w:eastAsia="Times New Roman" w:hAnsi="Times New Roman" w:cs="Times New Roman"/>
          <w:b/>
          <w:sz w:val="24"/>
        </w:rPr>
        <w:t xml:space="preserve">4. Формы </w:t>
      </w:r>
      <w:proofErr w:type="gramStart"/>
      <w:r w:rsidRPr="0099589F"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 w:rsidRPr="0099589F">
        <w:rPr>
          <w:rFonts w:ascii="Times New Roman" w:eastAsia="Times New Roman" w:hAnsi="Times New Roman" w:cs="Times New Roman"/>
          <w:b/>
          <w:sz w:val="24"/>
        </w:rPr>
        <w:t xml:space="preserve"> исполнением регламента</w:t>
      </w:r>
    </w:p>
    <w:p w:rsidR="00C56BFF" w:rsidRPr="00C56BFF" w:rsidRDefault="00C56BFF" w:rsidP="00A131B4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99589F" w:rsidRPr="0099589F" w:rsidRDefault="0099589F" w:rsidP="00A131B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4.1. Порядок осуществления текущего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</w:t>
      </w:r>
      <w:r w:rsidR="00E17D08">
        <w:rPr>
          <w:rFonts w:ascii="Times New Roman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hAnsi="Times New Roman" w:cs="Times New Roman"/>
          <w:sz w:val="24"/>
          <w:szCs w:val="24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9589F" w:rsidRPr="0099589F" w:rsidRDefault="0099589F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соблюдением и исполнением ответственными </w:t>
      </w:r>
      <w:r w:rsidR="00E17D08">
        <w:rPr>
          <w:rFonts w:ascii="Times New Roman" w:eastAsia="Arial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 положений административного регламента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путем проведения проверок соблюдения и исполнения сотрудниками отдела положений нормативных правовых актов Российской Федерации, Кемеровской области - Кузбасса, Устава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настоящего административного регламента.</w:t>
      </w:r>
      <w:proofErr w:type="gramEnd"/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9589F" w:rsidRPr="0099589F" w:rsidRDefault="0099589F" w:rsidP="009958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сотрудников отдела, задействованных в предоставлении муниципальной услуги.</w:t>
      </w:r>
    </w:p>
    <w:p w:rsidR="0099589F" w:rsidRPr="0099589F" w:rsidRDefault="0099589F" w:rsidP="0099589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 - Кузбасса, Устава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администрации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Беловского муниципального района,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заместитель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 привлечение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виновных сотрудников отдела к ответственности в соответствии с действующим законодательством Российской Федерации.</w:t>
      </w:r>
      <w:proofErr w:type="gramEnd"/>
    </w:p>
    <w:p w:rsidR="0099589F" w:rsidRPr="0099589F" w:rsidRDefault="0099589F" w:rsidP="0099589F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</w:t>
      </w:r>
      <w:r w:rsidRPr="0099589F">
        <w:rPr>
          <w:rFonts w:ascii="Times New Roman" w:hAnsi="Times New Roman" w:cs="Times New Roman"/>
          <w:sz w:val="24"/>
          <w:szCs w:val="24"/>
        </w:rPr>
        <w:t>сотрудников отдела, задействованных в предоставлении муниципальной услуги</w:t>
      </w:r>
      <w:r w:rsidRPr="0099589F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99589F" w:rsidRPr="0099589F" w:rsidRDefault="0099589F" w:rsidP="009958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сотрудников отдела, задействованных в предоставлении муниципальной услуги, закрепляется в должностных инструкциях, утвержденных главой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Беловского муниципального района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заявителей.</w:t>
      </w:r>
    </w:p>
    <w:p w:rsidR="00E321F7" w:rsidRDefault="0099589F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направить письменное обращение на имя заместителя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321F7" w:rsidRPr="0099589F" w:rsidRDefault="00E321F7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1F7" w:rsidRPr="00E321F7" w:rsidRDefault="00E321F7" w:rsidP="00E321F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E321F7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eastAsia="Arial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их должностных лиц</w:t>
      </w:r>
    </w:p>
    <w:p w:rsidR="00E321F7" w:rsidRPr="00E321F7" w:rsidRDefault="00E321F7" w:rsidP="00E321F7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на досудебное (внесудебное) обжалование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действий (бездействия и  (или) решений, принятых (осуществленных) в ходе предоставления муниципальной услуги (далее - жалоба). 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регистрации заявления о предоставлении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предоставления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- требование представления заявителем документов,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 администрации Беловского муниципального района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16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Беловского муниципального района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321F7" w:rsidRPr="00E321F7" w:rsidRDefault="00E321F7" w:rsidP="00E321F7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-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</w:t>
      </w:r>
      <w:r w:rsidRPr="00E321F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E321F7" w:rsidRPr="00E321F7" w:rsidRDefault="00E321F7" w:rsidP="00E321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Кемеровской области - Кузбасса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Органы государственной власти или иные органы местного самоуправления, уполномоченные на рассмотрение жалобы </w:t>
      </w:r>
      <w:r w:rsidR="00950355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которым может быть направлена жалоба заявителя в досудебном (внесудебном) порядке.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сотрудников отдела, задействованных в предоставлении муниципальной услуги,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заместителю главы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деятельности.</w:t>
      </w:r>
    </w:p>
    <w:p w:rsidR="00E321F7" w:rsidRPr="00E321F7" w:rsidRDefault="00E321F7" w:rsidP="00E32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Обжалование отказа в предоставлении муниципальной услуги соответствии с частью 3.2 статьи 11.2 Федерального закона от 27.07.2010 № 210-ФЗ </w:t>
      </w:r>
      <w:r w:rsidRPr="00E321F7">
        <w:rPr>
          <w:rFonts w:ascii="Times New Roman" w:hAnsi="Times New Roman" w:cs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</w:t>
      </w:r>
      <w:r w:rsidR="00950355">
        <w:rPr>
          <w:rFonts w:ascii="Times New Roman" w:hAnsi="Times New Roman" w:cs="Times New Roman"/>
          <w:sz w:val="24"/>
          <w:szCs w:val="24"/>
        </w:rPr>
        <w:t>ипальной услуги ГАУ «УМФЦ</w:t>
      </w:r>
      <w:r w:rsidRPr="00E321F7">
        <w:rPr>
          <w:rFonts w:ascii="Times New Roman" w:hAnsi="Times New Roman" w:cs="Times New Roman"/>
          <w:sz w:val="24"/>
          <w:szCs w:val="24"/>
        </w:rPr>
        <w:t xml:space="preserve"> Кузбасса» подается руководителю ГАУ «УМФЦ Кузбасса».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 xml:space="preserve">Информирование о порядке подачи и рассмотрения жалобы осуществляется: 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непосредственно в администрацию</w:t>
      </w:r>
      <w:r w:rsidR="00950355">
        <w:rPr>
          <w:rFonts w:ascii="Times New Roman" w:hAnsi="Times New Roman" w:cs="Times New Roman"/>
          <w:sz w:val="24"/>
          <w:szCs w:val="24"/>
        </w:rPr>
        <w:t xml:space="preserve">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в ГАУ «УМФЦ Кузбасса</w:t>
      </w:r>
      <w:r w:rsidR="00D16695">
        <w:rPr>
          <w:rFonts w:ascii="Times New Roman" w:hAnsi="Times New Roman" w:cs="Times New Roman"/>
          <w:sz w:val="24"/>
          <w:szCs w:val="24"/>
        </w:rPr>
        <w:t>»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средств телефонной, почтовой связи;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на официальном сайте администрации;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Единого портала.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5.4.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размещена на Едином портале. 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5.5. Порядок (процедура) подачи и рассмотрения жалоб.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отдела</w:t>
      </w:r>
      <w:r w:rsidRPr="00E321F7">
        <w:rPr>
          <w:rFonts w:ascii="Times New Roman" w:hAnsi="Times New Roman" w:cs="Times New Roman"/>
          <w:sz w:val="24"/>
          <w:szCs w:val="24"/>
        </w:rPr>
        <w:t xml:space="preserve">,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сотрудника отдела, решения и действия (бездействие) кот</w:t>
      </w:r>
      <w:r w:rsidR="00262F50">
        <w:rPr>
          <w:rFonts w:ascii="Times New Roman" w:hAnsi="Times New Roman" w:cs="Times New Roman"/>
          <w:sz w:val="24"/>
          <w:szCs w:val="24"/>
        </w:rPr>
        <w:t>орого обжалуе</w:t>
      </w:r>
      <w:r w:rsidRPr="00E321F7">
        <w:rPr>
          <w:rFonts w:ascii="Times New Roman" w:hAnsi="Times New Roman" w:cs="Times New Roman"/>
          <w:sz w:val="24"/>
          <w:szCs w:val="24"/>
        </w:rPr>
        <w:t>тся;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отдела, сотрудника отдела;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сотрудника отдела, решения и действия (бездействие) которых обжалуются: заявителем могут быть представлены документы (при наличии), подтверждающие доводы заявителя, либо их копии.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>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и подписью заявителя и руководителем заявителя или уполномоченным этим руководителем лицом (для юридических лиц);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отделе делопроизводства администрации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сети «Интернет»;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Единого портала.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E3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п. 5.5 </w:t>
      </w:r>
      <w:r w:rsidRPr="00E321F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50355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E321F7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 на  поступившую жалобу, которая затрагивает интересы неопределенного круга лиц, в частности на обращение, в котором обжалуется судебное решение, внесенное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поступления жалобы в ГАУ «УМФЦ Кузбасса»  сотрудник, получивший жалобу, обеспечивает ее передачу в соответствующий орган, указанный в п. 5.2 настоящего административного регламента в срок не позднее следующего рабочего дня со дня поступления жалобы.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заявителя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</w:t>
      </w:r>
      <w:r w:rsidR="00E17D08">
        <w:rPr>
          <w:rFonts w:ascii="Times New Roman" w:hAnsi="Times New Roman" w:cs="Times New Roman"/>
          <w:sz w:val="24"/>
          <w:szCs w:val="24"/>
        </w:rPr>
        <w:t>сотруднике отдела</w:t>
      </w:r>
      <w:r w:rsidRPr="00E321F7">
        <w:rPr>
          <w:rFonts w:ascii="Times New Roman" w:hAnsi="Times New Roman" w:cs="Times New Roman"/>
          <w:sz w:val="24"/>
          <w:szCs w:val="24"/>
        </w:rPr>
        <w:t>, его подготавливающем, совершающем или совершившем, жалоба подлежит  направлению в государственный орган в соответствии с его компетенцией.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Если в жалобе содержаться нецензурные либо оскорбительные выражения, угрозы жизни, здоровью и имуществу сотрудника отдела, а также членов его семьи, вправе оставить жалобу без ответа по  существу поставленных в нем вопросов и сообщить заявителю, направившему жалобу, о недопустимости злоупотребления правом.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жалобы, ответ не дается 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жалобу. 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сотрудник отдела вправе принять решение о безосновательности очередной жалобы и прекращения переписки с заявителем по данному вопросу при условии, что указанная жалоба и ранее направляемые жалобы направлялись  заместителю главы района по ЖКХ, строительству, транспорту и дорожной деятельности. О данном решении уведомляется заявитель, направивший жалобу. 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В случае поступления в администрацию Беловского муниципального района жалобы, содержащей вопрос, ответ на который размещен на официальном сайте администрации, заявителю, направившему жалобу, в течение 7 дней со дня регистрации жалобы сообщается электронный адрес официального сайта</w:t>
      </w:r>
      <w:r w:rsidR="00B52D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21F7">
        <w:rPr>
          <w:rFonts w:ascii="Times New Roman" w:hAnsi="Times New Roman" w:cs="Times New Roman"/>
          <w:sz w:val="24"/>
          <w:szCs w:val="24"/>
        </w:rPr>
        <w:t>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заместителю главы района по ЖКХ, строительству, транспорту и дорожной деятельности.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5.6.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Жалоба, поступившая в администрацию Беловского муниципального района подлежит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администрацией Беловского муниципального района, а в случае обжалования отказа отдела,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отдел, предоставляющий муниципальную услугу, принимает одно из следующих решений: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формах;</w:t>
      </w:r>
      <w:proofErr w:type="gramEnd"/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2)  в удовлетворении жалобы отказывается.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 результатам рассмотрения жалобы отдел принимает исчерпывающие меры по устранению выявленных нарушений.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отказывает в удовлетворении жалобы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 вправе оставить жалобу без ответа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сотруднику отдела, а также членов его семьи.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заместителем главы района по ЖКХ, строительству, транспорту и дорожной деятельности.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сотрудника отдела и (или) уполномоченного на рассмотрение жалобы отдела, вид которой установлен законодательством Российской Федерации.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наименование отдела, рассмотревшего жалобу, должность, фамилия, имя, отчество (при наличии), сотрудника отдела, принявшего решение по жалобе;</w:t>
      </w:r>
      <w:proofErr w:type="gramEnd"/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сотруднике отдела, решение или действие (бездействие) которого обжалуется;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в)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осуществляемых отделом,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 указывается  информация о дальнейших  действиях, которые необходимо совершить заявителю в целях получения муниципальной услуги.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 принятого решения, а так же информация о порядке обжалования принятого решения.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Решение по жалобе может быть оспорено в судебном порядке.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242E82">
        <w:rPr>
          <w:rFonts w:ascii="Times New Roman" w:hAnsi="Times New Roman" w:cs="Times New Roman"/>
          <w:sz w:val="24"/>
          <w:szCs w:val="24"/>
        </w:rPr>
        <w:t>заместитель главы района по ЖКХ, строительству, транспорту и дорожной деятельности</w:t>
      </w:r>
      <w:r w:rsidRPr="00E321F7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1F7" w:rsidRPr="00E321F7" w:rsidRDefault="00E321F7" w:rsidP="00E321F7">
      <w:pPr>
        <w:tabs>
          <w:tab w:val="right" w:pos="9639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Кемеровской области»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6.1. В соответствии с заключенным соглашением о взаимодействии между  ГАУ «УМФЦ Кузбасса» и администрацией Беловского муниципального района об организации предоставления муниципальной услуги,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ГАУ «УМФЦ Кузбасса» осуществляет следующие административные процедуры: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Pr="00E321F7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Pr="00E321F7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 w:rsidRPr="00E321F7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ГАУ «УМФЦ Кузбасса»  по результатам предоставления муниципальной услуги.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6.2</w:t>
      </w:r>
      <w:r w:rsidRPr="00E321F7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321F7" w:rsidRPr="00E321F7" w:rsidRDefault="00E321F7" w:rsidP="00E321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6.2.1. Административную процедуру «Информирование (консультация) по порядку предоставления муниципальной услуги» осуществляет </w:t>
      </w:r>
      <w:r w:rsidR="00950355">
        <w:rPr>
          <w:rFonts w:ascii="Times New Roman" w:hAnsi="Times New Roman" w:cs="Times New Roman"/>
          <w:sz w:val="24"/>
          <w:szCs w:val="24"/>
        </w:rPr>
        <w:t>сотрудник ГАУ «УМФЦ Кузбасса», ответственный за информирование по порядку предоставления муниципальной услуги</w:t>
      </w:r>
      <w:r w:rsidRPr="00E321F7">
        <w:rPr>
          <w:rFonts w:ascii="Times New Roman" w:hAnsi="Times New Roman" w:cs="Times New Roman"/>
          <w:sz w:val="24"/>
          <w:szCs w:val="24"/>
        </w:rPr>
        <w:t>. Сотрудник ГАУ «УМФЦ Кузбасса» обеспечивает информационную поддержку заявителя при личном обращении заявителя в ГАУ «УМФЦ Кузбасса», в организации, привлекаемые к реализации функций ГАУ «УМФЦ Кузбасса» (далее – привлекаемые организации) или при обращении в центр телефонного обслуживания ГАУ «УМФЦ Кузбасса» по следующим вопросам:</w:t>
      </w:r>
    </w:p>
    <w:p w:rsidR="00E321F7" w:rsidRPr="00E321F7" w:rsidRDefault="00E321F7" w:rsidP="00E321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E321F7" w:rsidRPr="00E321F7" w:rsidRDefault="00E321F7" w:rsidP="00E321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 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сотрудников отдела, а также решений администрации, ГАУ «УМФЦ Кузбасса, сотрудников ГАУ «УМФЦ Кузбасса;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сотрудников отдела, сотрудников ГАУ «УМФЦ Кузбасса, сотрудников привлекаемых организаций, за нарушение порядка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сотрудниками отдела, сотрудниками ГАУ «УМФЦ Кузбасса», сотрудниками привлекаемых организаций обязанностей, предусмотренных законодательством Российской Федерации;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режим работы и адреса иных ГАУ «УМФЦ Кузбасса» и привлекаемых организаций, находящихся на территории Кемеровской области - Кузбасса;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</w:t>
      </w:r>
      <w:r w:rsidRPr="00E321F7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6.3.1. Административную процедуру «Прием и регистрация заявления и документов» осуществляет сотрудник ГАУ «УМФЦ Кузбасса», ответственный за прием и регистрацию заявления и документов.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6.3.2. При личном обращении заявителя за предоставлением муниципальной услуги, сотрудник ГАУ «УМФЦ Кузбасса», принимающий заявление и необходимые документы, должен удостовериться в личности заявителя. Сотрудник приема ГАУ «УМФЦ Кузбасса»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</w:t>
      </w:r>
      <w:r w:rsidR="00E17D08">
        <w:rPr>
          <w:rFonts w:ascii="Times New Roman" w:hAnsi="Times New Roman" w:cs="Times New Roman"/>
          <w:sz w:val="24"/>
          <w:szCs w:val="24"/>
        </w:rPr>
        <w:t>.</w:t>
      </w:r>
      <w:r w:rsidRPr="00E321F7">
        <w:rPr>
          <w:rFonts w:ascii="Times New Roman" w:hAnsi="Times New Roman" w:cs="Times New Roman"/>
          <w:sz w:val="24"/>
          <w:szCs w:val="24"/>
        </w:rPr>
        <w:t xml:space="preserve"> 2.</w:t>
      </w:r>
      <w:r w:rsidR="00E17D08">
        <w:rPr>
          <w:rFonts w:ascii="Times New Roman" w:hAnsi="Times New Roman" w:cs="Times New Roman"/>
          <w:sz w:val="24"/>
          <w:szCs w:val="24"/>
        </w:rPr>
        <w:t>9</w:t>
      </w:r>
      <w:r w:rsidRPr="00E321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сотрудник ГАУ «УМФЦ Кузбасса» делает в расписке отметку «принято по требованию».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6.3.3. Сотрудник ГАУ «УМФЦ Кузбасса» создает и регистрирует заявление в электронном виде с использованием автоматизированной информационной системы ГАУ «УМФЦ Кузбасса (</w:t>
      </w:r>
      <w:r w:rsidR="00950355">
        <w:rPr>
          <w:rFonts w:ascii="Times New Roman" w:hAnsi="Times New Roman" w:cs="Times New Roman"/>
          <w:sz w:val="24"/>
          <w:szCs w:val="24"/>
        </w:rPr>
        <w:t>далее – АИС ГАУ «УМФЦ Кузбасса»</w:t>
      </w:r>
      <w:r w:rsidRPr="00E321F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Сотрудник ГАУ «УМФЦ по Кузбасса» формирует и распечатывает 1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ГАУ «УМФЦ Кузбасса», где оно было принято, даты регистрации в АИС ГАУ «УМФЦ Кузбасса», своей должности, ФИО, и предлагает заявителю самостоятельно проверить информацию, указанную в заявлении, и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расписаться.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6.3.4.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Сотрудник ГАУ «УМФЦ Кузбасса» формирует и распечатывает 1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6.3.5. Принятые у заявителя документы, заявление и расписка передаются в электронном виде в отдел по защищенным каналам связи.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отдел документы, размер которых превышает размер листа формата A4.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 осуществляет сотрудник ГАУ «УМФЦ Кузбасса», ответственный за выдачу результата предоставления муниципальной услуги.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6.4.2. При личном обращении заявителя за получением результата муниципальной услуги, сотрудник ГАУ «УМФЦ Кузбасса» должен удостовериться в личности заявителя.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6.4.3. </w:t>
      </w:r>
      <w:r w:rsidR="00E17D08">
        <w:rPr>
          <w:rFonts w:ascii="Times New Roman" w:hAnsi="Times New Roman" w:cs="Times New Roman"/>
          <w:sz w:val="24"/>
          <w:szCs w:val="24"/>
        </w:rPr>
        <w:t>С</w:t>
      </w:r>
      <w:r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 осуществляет составление, заверение и выдачу документов на бумажных носителях, подтверждающих содержание электронных документов, при этом сотрудник ГАУ «УМФЦ Кузбасса»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ГАУ «УМФЦ Кузбасса» по результатам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ГАУ «УМФЦ Кузбасса»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E321F7" w:rsidRDefault="00E321F7" w:rsidP="00E321F7">
      <w:pPr>
        <w:spacing w:after="0" w:line="240" w:lineRule="auto"/>
        <w:ind w:firstLine="709"/>
        <w:jc w:val="both"/>
      </w:pPr>
      <w:r w:rsidRPr="00E321F7">
        <w:rPr>
          <w:rFonts w:ascii="Times New Roman" w:hAnsi="Times New Roman" w:cs="Times New Roman"/>
          <w:sz w:val="24"/>
          <w:szCs w:val="24"/>
        </w:rPr>
        <w:t xml:space="preserve">6.4.4. </w:t>
      </w:r>
      <w:r w:rsidR="00E17D08">
        <w:rPr>
          <w:rFonts w:ascii="Times New Roman" w:hAnsi="Times New Roman" w:cs="Times New Roman"/>
          <w:sz w:val="24"/>
          <w:szCs w:val="24"/>
        </w:rPr>
        <w:t>С</w:t>
      </w:r>
      <w:r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передает документы, являющиеся результатом предоставления муниципальной услуги, заявителю и предлагает ознакомиться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ними.</w:t>
      </w:r>
      <w:r w:rsidRPr="00291D1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371947" w:rsidRPr="00371947" w:rsidRDefault="00371947" w:rsidP="00371947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371947">
        <w:rPr>
          <w:rFonts w:ascii="Times New Roman" w:hAnsi="Times New Roman" w:cs="Times New Roman"/>
          <w:sz w:val="24"/>
        </w:rPr>
        <w:t>Приложение 1</w:t>
      </w:r>
    </w:p>
    <w:p w:rsidR="00371947" w:rsidRDefault="00371947" w:rsidP="0037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58"/>
      <w:bookmarkEnd w:id="1"/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71947" w:rsidRDefault="00371947" w:rsidP="0037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71947" w:rsidRDefault="0001076E" w:rsidP="0037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сведений, копий документов и материалов,</w:t>
      </w:r>
    </w:p>
    <w:p w:rsidR="0001076E" w:rsidRDefault="0001076E" w:rsidP="0037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информационной системе </w:t>
      </w:r>
    </w:p>
    <w:p w:rsidR="0001076E" w:rsidRDefault="0001076E" w:rsidP="0037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градостроительной деятельности </w:t>
      </w:r>
    </w:p>
    <w:p w:rsidR="0001076E" w:rsidRPr="00371947" w:rsidRDefault="0001076E" w:rsidP="0037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«Беловский муниципальный район»</w:t>
      </w:r>
    </w:p>
    <w:p w:rsidR="00E321F7" w:rsidRPr="00C94A32" w:rsidRDefault="00E321F7" w:rsidP="00E3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В отдел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  <w:r w:rsidRPr="00B174A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23322" w:rsidRPr="00B174AE" w:rsidRDefault="00F23322" w:rsidP="00F23322">
      <w:pPr>
        <w:pStyle w:val="ConsPlusNonformat"/>
        <w:ind w:left="2544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                  </w:t>
      </w:r>
      <w:r w:rsidRPr="00B174A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(ФИО гражданина полностью, ФИО индивидуального</w:t>
      </w:r>
      <w:proofErr w:type="gramEnd"/>
    </w:p>
    <w:p w:rsidR="00F23322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A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4AE">
        <w:rPr>
          <w:rFonts w:ascii="Times New Roman" w:hAnsi="Times New Roman" w:cs="Times New Roman"/>
          <w:sz w:val="24"/>
          <w:szCs w:val="24"/>
        </w:rPr>
        <w:t>предпринимателя (ИП) полностью или наименование ИП полное,</w:t>
      </w:r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74A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74AE">
        <w:rPr>
          <w:rFonts w:ascii="Times New Roman" w:hAnsi="Times New Roman" w:cs="Times New Roman"/>
          <w:sz w:val="24"/>
          <w:szCs w:val="24"/>
        </w:rPr>
        <w:t xml:space="preserve">  должность и ФИО полностью представителя юридического лица</w:t>
      </w:r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</w:t>
      </w:r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(ЮЛ) и полное наименование)</w:t>
      </w:r>
      <w:proofErr w:type="gramEnd"/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74A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(адрес проживания гражданина, местонахождение ИП, ЮЛ,</w:t>
      </w:r>
      <w:proofErr w:type="gramEnd"/>
    </w:p>
    <w:p w:rsidR="00F23322" w:rsidRPr="00B174AE" w:rsidRDefault="00F23322" w:rsidP="00F23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           телефон, e-</w:t>
      </w:r>
      <w:proofErr w:type="spellStart"/>
      <w:r w:rsidRPr="00B174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174AE">
        <w:rPr>
          <w:rFonts w:ascii="Times New Roman" w:hAnsi="Times New Roman" w:cs="Times New Roman"/>
          <w:sz w:val="24"/>
          <w:szCs w:val="24"/>
        </w:rPr>
        <w:t>)</w:t>
      </w:r>
    </w:p>
    <w:p w:rsidR="00F23322" w:rsidRPr="00B174AE" w:rsidRDefault="00F23322" w:rsidP="00F2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01"/>
      <w:bookmarkEnd w:id="2"/>
      <w:r w:rsidRPr="00B174AE">
        <w:rPr>
          <w:rFonts w:ascii="Times New Roman" w:hAnsi="Times New Roman" w:cs="Times New Roman"/>
          <w:sz w:val="24"/>
          <w:szCs w:val="24"/>
        </w:rPr>
        <w:t>ЗАЯВЛЕНИЕ</w:t>
      </w:r>
    </w:p>
    <w:p w:rsidR="00F23322" w:rsidRPr="00B174AE" w:rsidRDefault="00F23322" w:rsidP="00F2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о предоставление сведений, содержащихся в </w:t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F23322" w:rsidRPr="00B174AE" w:rsidRDefault="00F23322" w:rsidP="00F2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системе обеспечения градостроительной деятельности</w:t>
      </w:r>
    </w:p>
    <w:p w:rsidR="00F23322" w:rsidRPr="00B174AE" w:rsidRDefault="00F23322" w:rsidP="00F2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МО "</w:t>
      </w:r>
      <w:r>
        <w:rPr>
          <w:rFonts w:ascii="Times New Roman" w:hAnsi="Times New Roman" w:cs="Times New Roman"/>
          <w:sz w:val="24"/>
          <w:szCs w:val="24"/>
        </w:rPr>
        <w:t>Беловский</w:t>
      </w:r>
      <w:r w:rsidRPr="00B174AE">
        <w:rPr>
          <w:rFonts w:ascii="Times New Roman" w:hAnsi="Times New Roman" w:cs="Times New Roman"/>
          <w:sz w:val="24"/>
          <w:szCs w:val="24"/>
        </w:rPr>
        <w:t xml:space="preserve"> муниципальный район"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Прошу предоставить из раздел</w:t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174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174AE">
        <w:rPr>
          <w:rFonts w:ascii="Times New Roman" w:hAnsi="Times New Roman" w:cs="Times New Roman"/>
          <w:sz w:val="24"/>
          <w:szCs w:val="24"/>
        </w:rPr>
        <w:t>) (нужные пометить V):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"/>
        <w:gridCol w:w="8516"/>
      </w:tblGrid>
      <w:tr w:rsidR="00F23322" w:rsidRPr="00B174AE" w:rsidTr="00B97FAA">
        <w:trPr>
          <w:trHeight w:val="400"/>
          <w:tblCellSpacing w:w="5" w:type="nil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I. "Документы территориального планирования Российской Федерации в   части, касающейся территории муниципального образования"               </w:t>
            </w:r>
          </w:p>
        </w:tc>
      </w:tr>
      <w:tr w:rsidR="00F23322" w:rsidRPr="00B174AE" w:rsidTr="00B97FAA">
        <w:trPr>
          <w:trHeight w:val="600"/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II. "Документы территориального планирования субъекта Российской     Федерации в части, касающейся территории МО "Беловский   муниципальный район"                                                   </w:t>
            </w:r>
          </w:p>
        </w:tc>
      </w:tr>
      <w:tr w:rsidR="00F23322" w:rsidRPr="00B174AE" w:rsidTr="00B97FAA">
        <w:trPr>
          <w:trHeight w:val="400"/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III. "Документы территориального планирования МО "Беловский муниципальный район"                                                   </w:t>
            </w:r>
          </w:p>
        </w:tc>
      </w:tr>
      <w:tr w:rsidR="00F23322" w:rsidRPr="00B174AE" w:rsidTr="00B97FAA">
        <w:trPr>
          <w:trHeight w:val="400"/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IV. "Правила землепользования и застройки поселений МО "Беловский муниципальный район"                                                   </w:t>
            </w:r>
          </w:p>
        </w:tc>
      </w:tr>
      <w:tr w:rsidR="00F23322" w:rsidRPr="00B174AE" w:rsidTr="00B97FAA">
        <w:trPr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V. "Документация по планировке территорий"                             </w:t>
            </w:r>
          </w:p>
        </w:tc>
      </w:tr>
      <w:tr w:rsidR="00F23322" w:rsidRPr="00B174AE" w:rsidTr="00B97FAA">
        <w:trPr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VI. "Изученность природных и техногенных условий"                      </w:t>
            </w:r>
          </w:p>
        </w:tc>
      </w:tr>
      <w:tr w:rsidR="00F23322" w:rsidRPr="00B174AE" w:rsidTr="00B97FAA">
        <w:trPr>
          <w:trHeight w:val="400"/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VII. "Изъятие и резервирование земельных участков для государственных  или муниципальных нужд"                                                </w:t>
            </w:r>
          </w:p>
        </w:tc>
      </w:tr>
      <w:tr w:rsidR="00F23322" w:rsidRPr="00B174AE" w:rsidTr="00B97FAA">
        <w:trPr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VIII. "Застроенные и подлежащие застройке земельные участки"           </w:t>
            </w:r>
          </w:p>
        </w:tc>
      </w:tr>
      <w:tr w:rsidR="00F23322" w:rsidRPr="00B174AE" w:rsidTr="00B97FAA">
        <w:trPr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IX. "Геодезические и картографические материалы"                       </w:t>
            </w:r>
          </w:p>
        </w:tc>
      </w:tr>
      <w:tr w:rsidR="00F23322" w:rsidRPr="00B174AE" w:rsidTr="00B97FAA">
        <w:trPr>
          <w:trHeight w:val="400"/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"Историко-культурные факторы, влияющие на градостроительную   деятельность. Объекты историко-культурного наследия"                   </w:t>
            </w:r>
          </w:p>
        </w:tc>
      </w:tr>
      <w:tr w:rsidR="00F23322" w:rsidRPr="00B174AE" w:rsidTr="00B97FAA">
        <w:trPr>
          <w:trHeight w:val="400"/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"Архитектурно-строительное проектирование, строительство, реконструкция объектов капитального строительства"                                   </w:t>
            </w:r>
          </w:p>
        </w:tc>
      </w:tr>
      <w:tr w:rsidR="00F23322" w:rsidRPr="00B174AE" w:rsidTr="00B97FAA">
        <w:trPr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 xml:space="preserve">"Нормативно-правовая база"                                             </w:t>
            </w:r>
          </w:p>
        </w:tc>
      </w:tr>
      <w:tr w:rsidR="00F23322" w:rsidRPr="00B174AE" w:rsidTr="00B97FAA">
        <w:trPr>
          <w:tblCellSpacing w:w="5" w:type="nil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3">
              <w:rPr>
                <w:rFonts w:ascii="Times New Roman" w:hAnsi="Times New Roman" w:cs="Times New Roman"/>
                <w:sz w:val="24"/>
                <w:szCs w:val="24"/>
              </w:rPr>
              <w:t>"Адресный реестр и адресный план МО "Беловский муниципальный район"</w:t>
            </w:r>
          </w:p>
        </w:tc>
      </w:tr>
    </w:tbl>
    <w:p w:rsidR="00F23322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о развитии территории _________________________________________________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              (место расположения)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о застройке территории _________________________________________________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              (место расположения)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о земельном участке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              (место расположения)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об объекте </w:t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B17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строительства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              (место расположения)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Иную информацию: _________________________________________________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Форма предоставления сведений 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74AE">
        <w:rPr>
          <w:rFonts w:ascii="Times New Roman" w:hAnsi="Times New Roman" w:cs="Times New Roman"/>
          <w:sz w:val="24"/>
          <w:szCs w:val="24"/>
        </w:rPr>
        <w:t>(на бумажном, электронном носителе, иное)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Способ предоставления сведений 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7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(лично, представителю по доверенности,</w:t>
      </w:r>
      <w:proofErr w:type="gramEnd"/>
    </w:p>
    <w:p w:rsidR="00F23322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              по почте с уведомлением, иное)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23322" w:rsidRPr="00B174AE" w:rsidRDefault="00F23322" w:rsidP="00F2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Ситуационный  план  (произвольный  масштаб)  с границами территории, </w:t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23322" w:rsidRPr="00B174AE" w:rsidRDefault="00F23322" w:rsidP="00F2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4A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174AE">
        <w:rPr>
          <w:rFonts w:ascii="Times New Roman" w:hAnsi="Times New Roman" w:cs="Times New Roman"/>
          <w:sz w:val="24"/>
          <w:szCs w:val="24"/>
        </w:rPr>
        <w:t xml:space="preserve"> запрашивается информация.</w:t>
      </w:r>
    </w:p>
    <w:p w:rsidR="00F23322" w:rsidRPr="00B174AE" w:rsidRDefault="00F23322" w:rsidP="00F2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AE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(должность представителя ЮЛ,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74AE">
        <w:rPr>
          <w:rFonts w:ascii="Times New Roman" w:hAnsi="Times New Roman" w:cs="Times New Roman"/>
          <w:sz w:val="24"/>
          <w:szCs w:val="24"/>
        </w:rPr>
        <w:t xml:space="preserve">(подпись гражданина,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74AE">
        <w:rPr>
          <w:rFonts w:ascii="Times New Roman" w:hAnsi="Times New Roman" w:cs="Times New Roman"/>
          <w:sz w:val="24"/>
          <w:szCs w:val="24"/>
        </w:rPr>
        <w:t xml:space="preserve">МП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74AE">
        <w:rPr>
          <w:rFonts w:ascii="Times New Roman" w:hAnsi="Times New Roman" w:cs="Times New Roman"/>
          <w:sz w:val="24"/>
          <w:szCs w:val="24"/>
        </w:rPr>
        <w:t>(инициалы,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AE">
        <w:rPr>
          <w:rFonts w:ascii="Times New Roman" w:hAnsi="Times New Roman" w:cs="Times New Roman"/>
          <w:sz w:val="24"/>
          <w:szCs w:val="24"/>
        </w:rPr>
        <w:t xml:space="preserve">реквизиты доверенности)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74AE">
        <w:rPr>
          <w:rFonts w:ascii="Times New Roman" w:hAnsi="Times New Roman" w:cs="Times New Roman"/>
          <w:sz w:val="24"/>
          <w:szCs w:val="24"/>
        </w:rPr>
        <w:t xml:space="preserve">ИП, представителя ЮЛ)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74AE">
        <w:rPr>
          <w:rFonts w:ascii="Times New Roman" w:hAnsi="Times New Roman" w:cs="Times New Roman"/>
          <w:sz w:val="24"/>
          <w:szCs w:val="24"/>
        </w:rPr>
        <w:t>фамилия)</w:t>
      </w:r>
    </w:p>
    <w:p w:rsidR="00E53C9D" w:rsidRDefault="00E321F7" w:rsidP="00E53C9D">
      <w:pPr>
        <w:pStyle w:val="a5"/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                                         </w:t>
      </w: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F23322">
      <w:pPr>
        <w:pStyle w:val="a5"/>
        <w:tabs>
          <w:tab w:val="left" w:pos="7050"/>
          <w:tab w:val="right" w:pos="878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23322" w:rsidRPr="00371947" w:rsidRDefault="00F23322" w:rsidP="00F23322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371947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сведений, копий документов и материалов,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информационной системе 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градостроительной деятельности </w:t>
      </w:r>
    </w:p>
    <w:p w:rsidR="00F23322" w:rsidRPr="00371947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«Беловский муниципальный район»</w:t>
      </w:r>
    </w:p>
    <w:p w:rsidR="00F23322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74AE">
        <w:rPr>
          <w:rFonts w:ascii="Times New Roman" w:hAnsi="Times New Roman" w:cs="Times New Roman"/>
          <w:sz w:val="24"/>
          <w:szCs w:val="24"/>
        </w:rPr>
        <w:t>Кому: _____________________________________________________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(ФИО гражданина полностью, ФИО индивидуального</w:t>
      </w:r>
      <w:proofErr w:type="gramEnd"/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предпринимателя (ИП) полностью или наименование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ИП </w:t>
      </w:r>
      <w:proofErr w:type="gramStart"/>
      <w:r w:rsidRPr="00B174AE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B174AE">
        <w:rPr>
          <w:rFonts w:ascii="Times New Roman" w:hAnsi="Times New Roman" w:cs="Times New Roman"/>
          <w:sz w:val="24"/>
          <w:szCs w:val="24"/>
        </w:rPr>
        <w:t>, должность и ФИО полностью представителя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    юридического лица (ЮЛ) и полное наименование)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F23322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               (адрес проживания гражданина, местонахождение ИП, ЮЛ)</w:t>
      </w:r>
    </w:p>
    <w:p w:rsidR="00F23322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92"/>
      <w:bookmarkEnd w:id="3"/>
      <w:r w:rsidRPr="00B174A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23322" w:rsidRPr="00B174AE" w:rsidRDefault="00F23322" w:rsidP="00F2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о невозможности предоставления сведений, содержащихся</w:t>
      </w:r>
    </w:p>
    <w:p w:rsidR="00F23322" w:rsidRPr="00B174AE" w:rsidRDefault="00F23322" w:rsidP="00F2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в информационной системе обеспечения градостроительной</w:t>
      </w:r>
    </w:p>
    <w:p w:rsidR="00F23322" w:rsidRPr="00B174AE" w:rsidRDefault="00F23322" w:rsidP="00F2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деятельности МО "</w:t>
      </w:r>
      <w:r>
        <w:rPr>
          <w:rFonts w:ascii="Times New Roman" w:hAnsi="Times New Roman" w:cs="Times New Roman"/>
          <w:sz w:val="24"/>
          <w:szCs w:val="24"/>
        </w:rPr>
        <w:t>Беловский</w:t>
      </w:r>
      <w:r w:rsidRPr="00B174AE">
        <w:rPr>
          <w:rFonts w:ascii="Times New Roman" w:hAnsi="Times New Roman" w:cs="Times New Roman"/>
          <w:sz w:val="24"/>
          <w:szCs w:val="24"/>
        </w:rPr>
        <w:t xml:space="preserve"> муниципальный район"</w:t>
      </w:r>
    </w:p>
    <w:p w:rsidR="00F23322" w:rsidRPr="00B174AE" w:rsidRDefault="00F23322" w:rsidP="00F23322">
      <w:pPr>
        <w:pStyle w:val="ConsPlusNormal1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"/>
        <w:gridCol w:w="6643"/>
      </w:tblGrid>
      <w:tr w:rsidR="00F23322" w:rsidRPr="00B174AE" w:rsidTr="008257E3">
        <w:trPr>
          <w:trHeight w:val="600"/>
          <w:tblCellSpacing w:w="5" w:type="nil"/>
          <w:jc w:val="center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257E3">
              <w:rPr>
                <w:rFonts w:ascii="Times New Roman" w:hAnsi="Times New Roman" w:cs="Times New Roman"/>
                <w:sz w:val="24"/>
              </w:rPr>
              <w:t xml:space="preserve">1. В связи с наличием в заявлении (приложении) исправлений, приписок, а также серьезных повреждений, не позволяющих однозначно истолковать его содержание                                                             </w:t>
            </w:r>
          </w:p>
        </w:tc>
      </w:tr>
      <w:tr w:rsidR="00F23322" w:rsidRPr="00B174AE" w:rsidTr="008257E3">
        <w:trPr>
          <w:trHeight w:val="400"/>
          <w:tblCellSpacing w:w="5" w:type="nil"/>
          <w:jc w:val="center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257E3">
              <w:rPr>
                <w:rFonts w:ascii="Times New Roman" w:hAnsi="Times New Roman" w:cs="Times New Roman"/>
                <w:sz w:val="24"/>
              </w:rPr>
              <w:t xml:space="preserve">2. В связи с отсутствием запрашиваемых сведений в базе данных ИСОГД МО "Беловский  муниципальный район "                                                                  </w:t>
            </w:r>
          </w:p>
        </w:tc>
      </w:tr>
      <w:tr w:rsidR="00F23322" w:rsidRPr="00B174AE" w:rsidTr="008257E3">
        <w:trPr>
          <w:trHeight w:val="400"/>
          <w:tblCellSpacing w:w="5" w:type="nil"/>
          <w:jc w:val="center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257E3">
              <w:rPr>
                <w:rFonts w:ascii="Times New Roman" w:hAnsi="Times New Roman" w:cs="Times New Roman"/>
                <w:sz w:val="24"/>
              </w:rPr>
              <w:t xml:space="preserve">3. В связи с отсутствием у заявителя допуска к запрашиваемой           информации, отнесенной к категории ограниченного доступа               </w:t>
            </w:r>
          </w:p>
        </w:tc>
      </w:tr>
      <w:tr w:rsidR="00F23322" w:rsidRPr="00B174AE" w:rsidTr="008257E3">
        <w:trPr>
          <w:trHeight w:val="400"/>
          <w:tblCellSpacing w:w="5" w:type="nil"/>
          <w:jc w:val="center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257E3">
              <w:rPr>
                <w:rFonts w:ascii="Times New Roman" w:hAnsi="Times New Roman" w:cs="Times New Roman"/>
                <w:sz w:val="24"/>
              </w:rPr>
              <w:t>4. В связи с отсутствие</w:t>
            </w:r>
            <w:r w:rsidR="008257E3" w:rsidRPr="008257E3">
              <w:rPr>
                <w:rFonts w:ascii="Times New Roman" w:hAnsi="Times New Roman" w:cs="Times New Roman"/>
                <w:sz w:val="24"/>
              </w:rPr>
              <w:t>м</w:t>
            </w:r>
            <w:r w:rsidRPr="008257E3">
              <w:rPr>
                <w:rFonts w:ascii="Times New Roman" w:hAnsi="Times New Roman" w:cs="Times New Roman"/>
                <w:sz w:val="24"/>
              </w:rPr>
              <w:t xml:space="preserve"> прав, предусмотренных федеральными законами, на предоставление сведений, содержащихся в ИСОГД МО "Беловский  муниципальный район"                 </w:t>
            </w:r>
          </w:p>
        </w:tc>
      </w:tr>
      <w:tr w:rsidR="00F23322" w:rsidRPr="00B174AE" w:rsidTr="008257E3">
        <w:trPr>
          <w:trHeight w:val="600"/>
          <w:tblCellSpacing w:w="5" w:type="nil"/>
          <w:jc w:val="center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B174AE" w:rsidRDefault="00F23322" w:rsidP="00B97FAA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322" w:rsidRPr="008257E3" w:rsidRDefault="00F23322" w:rsidP="00B97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257E3">
              <w:rPr>
                <w:rFonts w:ascii="Times New Roman" w:hAnsi="Times New Roman" w:cs="Times New Roman"/>
                <w:sz w:val="24"/>
              </w:rPr>
              <w:t xml:space="preserve">5. В связи с отказом заявителя получить запрашиваемые сведения ИСОГД МО "Беловский  муниципальный район" на бумажном носителе в случае обнаружения неисправности или  недостаточности свободной памяти электронного носителя                 </w:t>
            </w:r>
          </w:p>
        </w:tc>
      </w:tr>
    </w:tbl>
    <w:p w:rsidR="00F23322" w:rsidRPr="00B174AE" w:rsidRDefault="00F23322" w:rsidP="00F23322">
      <w:pPr>
        <w:pStyle w:val="ConsPlusNormal1"/>
        <w:jc w:val="center"/>
        <w:rPr>
          <w:rFonts w:ascii="Times New Roman" w:hAnsi="Times New Roman" w:cs="Times New Roman"/>
          <w:sz w:val="24"/>
        </w:rPr>
      </w:pP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(нужное пометить V)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____________   (дата)</w:t>
      </w:r>
    </w:p>
    <w:p w:rsidR="00F23322" w:rsidRPr="00B174AE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>_________________________     ______________     __________________________</w:t>
      </w:r>
    </w:p>
    <w:p w:rsidR="00F23322" w:rsidRDefault="00F23322" w:rsidP="00F23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4AE">
        <w:rPr>
          <w:rFonts w:ascii="Times New Roman" w:hAnsi="Times New Roman" w:cs="Times New Roman"/>
          <w:sz w:val="24"/>
          <w:szCs w:val="24"/>
        </w:rPr>
        <w:t xml:space="preserve">       (должность)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4AE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74AE">
        <w:rPr>
          <w:rFonts w:ascii="Times New Roman" w:hAnsi="Times New Roman" w:cs="Times New Roman"/>
          <w:sz w:val="24"/>
          <w:szCs w:val="24"/>
        </w:rPr>
        <w:t>(фамилия, инициалы)</w:t>
      </w:r>
      <w:bookmarkStart w:id="4" w:name="Par428"/>
      <w:bookmarkEnd w:id="4"/>
    </w:p>
    <w:p w:rsidR="008257E3" w:rsidRDefault="008257E3" w:rsidP="00F23322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F23322" w:rsidRPr="00371947" w:rsidRDefault="00F23322" w:rsidP="00F23322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371947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сведений, копий документов и материалов,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информационной системе </w:t>
      </w:r>
    </w:p>
    <w:p w:rsidR="00F23322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градостроительной деятельности </w:t>
      </w:r>
    </w:p>
    <w:p w:rsidR="00F23322" w:rsidRPr="00371947" w:rsidRDefault="00F23322" w:rsidP="00F2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«Беловский муниципальный район»</w:t>
      </w:r>
    </w:p>
    <w:p w:rsidR="009E0308" w:rsidRPr="008257E3" w:rsidRDefault="009E0308" w:rsidP="009E03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3322" w:rsidRPr="00F23322" w:rsidRDefault="00F23322" w:rsidP="00F2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22">
        <w:rPr>
          <w:rFonts w:ascii="Times New Roman" w:hAnsi="Times New Roman" w:cs="Times New Roman"/>
          <w:sz w:val="28"/>
          <w:szCs w:val="28"/>
        </w:rPr>
        <w:t>Блок-схема</w:t>
      </w:r>
    </w:p>
    <w:p w:rsidR="00F23322" w:rsidRPr="00F23322" w:rsidRDefault="00F23322" w:rsidP="00F2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2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23322" w:rsidRDefault="007D502B" w:rsidP="00F23322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lang w:eastAsia="en-US"/>
        </w:rPr>
        <w:pict>
          <v:roundrect id="_x0000_s1054" style="position:absolute;left:0;text-align:left;margin-left:122.7pt;margin-top:9.2pt;width:230.8pt;height:38.6pt;z-index:-251631616" arcsize="10923f"/>
        </w:pict>
      </w:r>
    </w:p>
    <w:p w:rsidR="00F23322" w:rsidRPr="00F23322" w:rsidRDefault="007D502B" w:rsidP="00F233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34.2pt;margin-top:18.15pt;width:.05pt;height:46.05pt;z-index:251687936" o:connectortype="straight">
            <v:stroke endarrow="block"/>
          </v:shape>
        </w:pict>
      </w:r>
      <w:r w:rsidR="00F23322" w:rsidRPr="00F23322">
        <w:rPr>
          <w:rFonts w:ascii="Times New Roman" w:hAnsi="Times New Roman" w:cs="Times New Roman"/>
          <w:sz w:val="24"/>
        </w:rPr>
        <w:t>Прием и регистрация заявления</w:t>
      </w:r>
    </w:p>
    <w:p w:rsidR="00F23322" w:rsidRDefault="00F23322" w:rsidP="00F23322">
      <w:pPr>
        <w:jc w:val="center"/>
        <w:rPr>
          <w:sz w:val="28"/>
          <w:szCs w:val="28"/>
        </w:rPr>
      </w:pPr>
    </w:p>
    <w:p w:rsidR="00F23322" w:rsidRDefault="007D502B" w:rsidP="00F23322">
      <w:pPr>
        <w:jc w:val="center"/>
      </w:pPr>
      <w:r>
        <w:rPr>
          <w:rFonts w:ascii="Calibri" w:hAnsi="Calibri"/>
          <w:lang w:eastAsia="en-US"/>
        </w:rPr>
        <w:pict>
          <v:roundrect id="_x0000_s1056" style="position:absolute;left:0;text-align:left;margin-left:74.15pt;margin-top:8.7pt;width:307pt;height:81.85pt;z-index:-251629568" arcsize="10923f"/>
        </w:pict>
      </w:r>
    </w:p>
    <w:p w:rsidR="00F23322" w:rsidRPr="00F23322" w:rsidRDefault="00F23322" w:rsidP="00F23322">
      <w:pPr>
        <w:spacing w:after="0"/>
        <w:jc w:val="center"/>
      </w:pPr>
      <w:r w:rsidRPr="00F23322">
        <w:rPr>
          <w:rFonts w:ascii="Times New Roman" w:hAnsi="Times New Roman" w:cs="Times New Roman"/>
          <w:sz w:val="24"/>
        </w:rPr>
        <w:t>Рассмотрение заявления, проверка наличия сведений</w:t>
      </w:r>
    </w:p>
    <w:p w:rsidR="00F23322" w:rsidRPr="00F23322" w:rsidRDefault="00F23322" w:rsidP="00F233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3322">
        <w:rPr>
          <w:rFonts w:ascii="Times New Roman" w:hAnsi="Times New Roman" w:cs="Times New Roman"/>
          <w:sz w:val="24"/>
        </w:rPr>
        <w:t>в ИСОГД МО «Беловский муниципальный район»</w:t>
      </w:r>
    </w:p>
    <w:p w:rsidR="009E0308" w:rsidRPr="00F23322" w:rsidRDefault="00F23322" w:rsidP="00F233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3322">
        <w:rPr>
          <w:rFonts w:ascii="Times New Roman" w:hAnsi="Times New Roman" w:cs="Times New Roman"/>
          <w:sz w:val="24"/>
        </w:rPr>
        <w:t>и возможности их предоставления</w:t>
      </w:r>
    </w:p>
    <w:p w:rsidR="009E0308" w:rsidRDefault="009E0308" w:rsidP="00F2332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7D502B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58" type="#_x0000_t32" style="position:absolute;left:0;text-align:left;margin-left:229.7pt;margin-top:7.85pt;width:0;height:47.8pt;z-index:251688960" o:connectortype="straight">
            <v:stroke endarrow="block"/>
          </v:shape>
        </w:pict>
      </w: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7D502B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pict>
          <v:roundrect id="_x0000_s1059" style="position:absolute;left:0;text-align:left;margin-left:62pt;margin-top:.45pt;width:323.75pt;height:61.05pt;z-index:-251626496" arcsize="10923f"/>
        </w:pict>
      </w:r>
    </w:p>
    <w:p w:rsidR="00F23322" w:rsidRPr="008257E3" w:rsidRDefault="00F23322" w:rsidP="00F2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7E3">
        <w:rPr>
          <w:rFonts w:ascii="Times New Roman" w:hAnsi="Times New Roman" w:cs="Times New Roman"/>
          <w:sz w:val="24"/>
          <w:szCs w:val="24"/>
        </w:rPr>
        <w:t>Подготовка и выдача запрашиваемых сведений</w:t>
      </w:r>
    </w:p>
    <w:p w:rsidR="00F23322" w:rsidRPr="008257E3" w:rsidRDefault="00F23322" w:rsidP="00F2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7E3">
        <w:rPr>
          <w:rFonts w:ascii="Times New Roman" w:hAnsi="Times New Roman" w:cs="Times New Roman"/>
          <w:sz w:val="24"/>
          <w:szCs w:val="24"/>
        </w:rPr>
        <w:t>или отказ в предоставлении сведений ИСОГД</w:t>
      </w:r>
    </w:p>
    <w:p w:rsidR="00F23322" w:rsidRPr="008257E3" w:rsidRDefault="00F23322" w:rsidP="00F2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7E3">
        <w:rPr>
          <w:rFonts w:ascii="Times New Roman" w:hAnsi="Times New Roman" w:cs="Times New Roman"/>
          <w:sz w:val="24"/>
          <w:szCs w:val="24"/>
        </w:rPr>
        <w:t>МО «Беловский муниципальный район»</w:t>
      </w:r>
    </w:p>
    <w:p w:rsidR="009E0308" w:rsidRDefault="009E0308" w:rsidP="00F2332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34285" w:rsidRDefault="00834285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285" w:rsidRDefault="00834285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285" w:rsidRDefault="00834285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322" w:rsidRDefault="00F23322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D08" w:rsidRPr="00371947" w:rsidRDefault="00E17D08" w:rsidP="00E17D08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371947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4</w:t>
      </w:r>
    </w:p>
    <w:p w:rsidR="00E17D08" w:rsidRDefault="00E17D08" w:rsidP="00E17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17D08" w:rsidRDefault="00E17D08" w:rsidP="00E17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7D08" w:rsidRDefault="00E17D08" w:rsidP="00E17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сведений, копий документов и материалов,</w:t>
      </w:r>
    </w:p>
    <w:p w:rsidR="00E17D08" w:rsidRDefault="00E17D08" w:rsidP="00E17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информационной системе </w:t>
      </w:r>
    </w:p>
    <w:p w:rsidR="00E17D08" w:rsidRDefault="00E17D08" w:rsidP="00E17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градостроительной деятельности </w:t>
      </w:r>
    </w:p>
    <w:p w:rsidR="00E17D08" w:rsidRPr="00371947" w:rsidRDefault="00E17D08" w:rsidP="00E17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«Беловский муниципальный район»</w:t>
      </w:r>
    </w:p>
    <w:p w:rsidR="00E17D08" w:rsidRPr="001C5BCA" w:rsidRDefault="00E17D08" w:rsidP="00E17D08">
      <w:pPr>
        <w:pStyle w:val="a5"/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СОГЛАСИЕ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055BA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 ст. 9</w:t>
        </w:r>
      </w:hyperlink>
      <w:r w:rsidRPr="001C5BC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 xml:space="preserve"> 152-ФЗ  "О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___ по адресу: ______________________,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)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___ по адресу: ____________________________________________,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)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 xml:space="preserve">Доверенность от "__" 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 xml:space="preserve"> ___ (или реквизиты иного документа,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(указать цель обработки данных)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_________________________________,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(указать наименование или Ф.И.О.  лица, осуществляющего обработку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персональных данных по поручению оператора, если обработка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           будет поручена такому лицу)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CA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________________________________,)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C5BCA">
        <w:rPr>
          <w:rFonts w:ascii="Times New Roman" w:hAnsi="Times New Roman" w:cs="Times New Roman"/>
          <w:sz w:val="24"/>
          <w:szCs w:val="24"/>
        </w:rPr>
        <w:t>,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2" w:history="1">
        <w:r w:rsidRPr="001C5BC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 3   ст.  3</w:t>
        </w:r>
      </w:hyperlink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BCA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письменной форме </w:t>
      </w:r>
      <w:hyperlink r:id="rId13" w:history="1">
        <w:r w:rsidRPr="001C5BC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1C5B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1C5B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BCA">
        <w:rPr>
          <w:rFonts w:ascii="Times New Roman" w:hAnsi="Times New Roman" w:cs="Times New Roman"/>
          <w:sz w:val="24"/>
          <w:szCs w:val="24"/>
        </w:rPr>
        <w:t>.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E17D08" w:rsidRPr="001C5BCA" w:rsidRDefault="00E17D08" w:rsidP="00E1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CA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E17D08" w:rsidRPr="001C5BCA" w:rsidRDefault="00E17D08" w:rsidP="00E17D08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17D08" w:rsidRPr="00055BA5" w:rsidRDefault="00E17D08" w:rsidP="00E17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7D08" w:rsidSect="00EF12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2B" w:rsidRDefault="007D502B" w:rsidP="00E15354">
      <w:pPr>
        <w:spacing w:after="0" w:line="240" w:lineRule="auto"/>
      </w:pPr>
      <w:r>
        <w:separator/>
      </w:r>
    </w:p>
  </w:endnote>
  <w:endnote w:type="continuationSeparator" w:id="0">
    <w:p w:rsidR="007D502B" w:rsidRDefault="007D502B" w:rsidP="00E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2B" w:rsidRDefault="007D502B" w:rsidP="00E15354">
      <w:pPr>
        <w:spacing w:after="0" w:line="240" w:lineRule="auto"/>
      </w:pPr>
      <w:r>
        <w:separator/>
      </w:r>
    </w:p>
  </w:footnote>
  <w:footnote w:type="continuationSeparator" w:id="0">
    <w:p w:rsidR="007D502B" w:rsidRDefault="007D502B" w:rsidP="00E1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3B2"/>
    <w:multiLevelType w:val="hybridMultilevel"/>
    <w:tmpl w:val="3912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B2EB5"/>
    <w:multiLevelType w:val="hybridMultilevel"/>
    <w:tmpl w:val="55668334"/>
    <w:lvl w:ilvl="0" w:tplc="FA9A820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02C7"/>
    <w:multiLevelType w:val="hybridMultilevel"/>
    <w:tmpl w:val="AECE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139"/>
    <w:rsid w:val="00002ECE"/>
    <w:rsid w:val="0001076E"/>
    <w:rsid w:val="00012F8C"/>
    <w:rsid w:val="000145F2"/>
    <w:rsid w:val="000442F2"/>
    <w:rsid w:val="00046154"/>
    <w:rsid w:val="000535A2"/>
    <w:rsid w:val="0006083D"/>
    <w:rsid w:val="00093EAB"/>
    <w:rsid w:val="000A5ACA"/>
    <w:rsid w:val="000B64E9"/>
    <w:rsid w:val="000C10E0"/>
    <w:rsid w:val="000C316C"/>
    <w:rsid w:val="000C59EB"/>
    <w:rsid w:val="000C5E3C"/>
    <w:rsid w:val="000C6CC9"/>
    <w:rsid w:val="000D4E2C"/>
    <w:rsid w:val="000D4FE4"/>
    <w:rsid w:val="000D5766"/>
    <w:rsid w:val="000D6580"/>
    <w:rsid w:val="000E3E21"/>
    <w:rsid w:val="000F4B91"/>
    <w:rsid w:val="000F6F0F"/>
    <w:rsid w:val="001047C4"/>
    <w:rsid w:val="0010669C"/>
    <w:rsid w:val="00107AE4"/>
    <w:rsid w:val="00123BC2"/>
    <w:rsid w:val="00134B08"/>
    <w:rsid w:val="00141F4D"/>
    <w:rsid w:val="00143144"/>
    <w:rsid w:val="00147360"/>
    <w:rsid w:val="00151270"/>
    <w:rsid w:val="00171F52"/>
    <w:rsid w:val="00182310"/>
    <w:rsid w:val="00193881"/>
    <w:rsid w:val="001A34C0"/>
    <w:rsid w:val="001A4D89"/>
    <w:rsid w:val="001A587C"/>
    <w:rsid w:val="001B26D2"/>
    <w:rsid w:val="001B515E"/>
    <w:rsid w:val="001D3B6B"/>
    <w:rsid w:val="00200BFC"/>
    <w:rsid w:val="002137DF"/>
    <w:rsid w:val="0021669A"/>
    <w:rsid w:val="00221557"/>
    <w:rsid w:val="002254AB"/>
    <w:rsid w:val="00226E03"/>
    <w:rsid w:val="0023539D"/>
    <w:rsid w:val="00237D7A"/>
    <w:rsid w:val="00242E82"/>
    <w:rsid w:val="00262F50"/>
    <w:rsid w:val="0027304B"/>
    <w:rsid w:val="00273CB2"/>
    <w:rsid w:val="00277672"/>
    <w:rsid w:val="00283F32"/>
    <w:rsid w:val="00286D13"/>
    <w:rsid w:val="002927E8"/>
    <w:rsid w:val="0029513D"/>
    <w:rsid w:val="002956EA"/>
    <w:rsid w:val="002957D3"/>
    <w:rsid w:val="002A4D5D"/>
    <w:rsid w:val="002A709A"/>
    <w:rsid w:val="002A7605"/>
    <w:rsid w:val="002A777D"/>
    <w:rsid w:val="002B570B"/>
    <w:rsid w:val="002D206C"/>
    <w:rsid w:val="002D4910"/>
    <w:rsid w:val="002D686C"/>
    <w:rsid w:val="002D7CD0"/>
    <w:rsid w:val="002E34B8"/>
    <w:rsid w:val="002E6769"/>
    <w:rsid w:val="002F4771"/>
    <w:rsid w:val="00317E0B"/>
    <w:rsid w:val="00321F8A"/>
    <w:rsid w:val="00322DAD"/>
    <w:rsid w:val="003246DF"/>
    <w:rsid w:val="00330F81"/>
    <w:rsid w:val="00335627"/>
    <w:rsid w:val="0033618E"/>
    <w:rsid w:val="00357615"/>
    <w:rsid w:val="0036665F"/>
    <w:rsid w:val="00371947"/>
    <w:rsid w:val="003A1714"/>
    <w:rsid w:val="003B35C7"/>
    <w:rsid w:val="003B7D25"/>
    <w:rsid w:val="003C3F1A"/>
    <w:rsid w:val="003D01C6"/>
    <w:rsid w:val="003D7E59"/>
    <w:rsid w:val="003F0A8B"/>
    <w:rsid w:val="00402A18"/>
    <w:rsid w:val="00405E6D"/>
    <w:rsid w:val="00407B0C"/>
    <w:rsid w:val="00415B77"/>
    <w:rsid w:val="0042045B"/>
    <w:rsid w:val="0042162D"/>
    <w:rsid w:val="00432C8D"/>
    <w:rsid w:val="00445354"/>
    <w:rsid w:val="00465175"/>
    <w:rsid w:val="00483344"/>
    <w:rsid w:val="00487BC1"/>
    <w:rsid w:val="00487EC4"/>
    <w:rsid w:val="004927B9"/>
    <w:rsid w:val="0049565D"/>
    <w:rsid w:val="004A0AD6"/>
    <w:rsid w:val="004B223F"/>
    <w:rsid w:val="004B2B58"/>
    <w:rsid w:val="004C09BD"/>
    <w:rsid w:val="004C31D5"/>
    <w:rsid w:val="004C61A6"/>
    <w:rsid w:val="004C6A1D"/>
    <w:rsid w:val="004D203C"/>
    <w:rsid w:val="004E0C54"/>
    <w:rsid w:val="004F385C"/>
    <w:rsid w:val="004F3AD9"/>
    <w:rsid w:val="004F3C1F"/>
    <w:rsid w:val="004F4AE2"/>
    <w:rsid w:val="004F51B0"/>
    <w:rsid w:val="004F66BE"/>
    <w:rsid w:val="00501AE6"/>
    <w:rsid w:val="00504BF7"/>
    <w:rsid w:val="00504D42"/>
    <w:rsid w:val="0051017A"/>
    <w:rsid w:val="0052154A"/>
    <w:rsid w:val="00521D8D"/>
    <w:rsid w:val="00537B32"/>
    <w:rsid w:val="00542A74"/>
    <w:rsid w:val="0055616A"/>
    <w:rsid w:val="00566B1E"/>
    <w:rsid w:val="005744B7"/>
    <w:rsid w:val="005868EC"/>
    <w:rsid w:val="005920B6"/>
    <w:rsid w:val="00594B19"/>
    <w:rsid w:val="00594BCE"/>
    <w:rsid w:val="005A72AA"/>
    <w:rsid w:val="005B1234"/>
    <w:rsid w:val="005C0703"/>
    <w:rsid w:val="005C7586"/>
    <w:rsid w:val="005D1081"/>
    <w:rsid w:val="005D76FF"/>
    <w:rsid w:val="005E2DE9"/>
    <w:rsid w:val="005F50D3"/>
    <w:rsid w:val="005F6255"/>
    <w:rsid w:val="0060193F"/>
    <w:rsid w:val="00610C6B"/>
    <w:rsid w:val="0061453E"/>
    <w:rsid w:val="00615958"/>
    <w:rsid w:val="00616863"/>
    <w:rsid w:val="00616CD2"/>
    <w:rsid w:val="00625F4B"/>
    <w:rsid w:val="006356D4"/>
    <w:rsid w:val="00637428"/>
    <w:rsid w:val="006400F7"/>
    <w:rsid w:val="00643835"/>
    <w:rsid w:val="006476D2"/>
    <w:rsid w:val="00657EE5"/>
    <w:rsid w:val="0066119F"/>
    <w:rsid w:val="00661BB4"/>
    <w:rsid w:val="00670991"/>
    <w:rsid w:val="00673C17"/>
    <w:rsid w:val="0067506C"/>
    <w:rsid w:val="00684881"/>
    <w:rsid w:val="00685949"/>
    <w:rsid w:val="00686C1D"/>
    <w:rsid w:val="00696704"/>
    <w:rsid w:val="006A1826"/>
    <w:rsid w:val="006B1B66"/>
    <w:rsid w:val="006B2720"/>
    <w:rsid w:val="006D06C7"/>
    <w:rsid w:val="006D23F5"/>
    <w:rsid w:val="006E01AC"/>
    <w:rsid w:val="006E1BAC"/>
    <w:rsid w:val="006F2DA9"/>
    <w:rsid w:val="006F3E4D"/>
    <w:rsid w:val="006F703F"/>
    <w:rsid w:val="00700463"/>
    <w:rsid w:val="0070108C"/>
    <w:rsid w:val="00715145"/>
    <w:rsid w:val="00725663"/>
    <w:rsid w:val="00732A22"/>
    <w:rsid w:val="007463AE"/>
    <w:rsid w:val="0074653E"/>
    <w:rsid w:val="00775E44"/>
    <w:rsid w:val="00782E54"/>
    <w:rsid w:val="00782E60"/>
    <w:rsid w:val="00792ACD"/>
    <w:rsid w:val="00793592"/>
    <w:rsid w:val="007950AF"/>
    <w:rsid w:val="00796389"/>
    <w:rsid w:val="00796EC3"/>
    <w:rsid w:val="007A4336"/>
    <w:rsid w:val="007B5DA1"/>
    <w:rsid w:val="007D14FF"/>
    <w:rsid w:val="007D502B"/>
    <w:rsid w:val="007D5835"/>
    <w:rsid w:val="007D7F9D"/>
    <w:rsid w:val="007E0F51"/>
    <w:rsid w:val="007F12BC"/>
    <w:rsid w:val="007F7C01"/>
    <w:rsid w:val="00800C89"/>
    <w:rsid w:val="00811C0C"/>
    <w:rsid w:val="00822876"/>
    <w:rsid w:val="008257E3"/>
    <w:rsid w:val="008303C2"/>
    <w:rsid w:val="0083108A"/>
    <w:rsid w:val="00834285"/>
    <w:rsid w:val="008358AD"/>
    <w:rsid w:val="00851A7C"/>
    <w:rsid w:val="00857852"/>
    <w:rsid w:val="00860177"/>
    <w:rsid w:val="00866A98"/>
    <w:rsid w:val="0087188A"/>
    <w:rsid w:val="0087732B"/>
    <w:rsid w:val="00887AB2"/>
    <w:rsid w:val="00887C1B"/>
    <w:rsid w:val="008925CD"/>
    <w:rsid w:val="008A1EDB"/>
    <w:rsid w:val="008A56A8"/>
    <w:rsid w:val="008B6C85"/>
    <w:rsid w:val="008D6426"/>
    <w:rsid w:val="008F51E2"/>
    <w:rsid w:val="0090131D"/>
    <w:rsid w:val="009024D6"/>
    <w:rsid w:val="009105E5"/>
    <w:rsid w:val="00934F8C"/>
    <w:rsid w:val="00937C52"/>
    <w:rsid w:val="00940E5C"/>
    <w:rsid w:val="0094523A"/>
    <w:rsid w:val="00950355"/>
    <w:rsid w:val="009569CA"/>
    <w:rsid w:val="00960B0E"/>
    <w:rsid w:val="00960BF3"/>
    <w:rsid w:val="00961858"/>
    <w:rsid w:val="0096603D"/>
    <w:rsid w:val="00967E76"/>
    <w:rsid w:val="009764AA"/>
    <w:rsid w:val="009838A3"/>
    <w:rsid w:val="00991328"/>
    <w:rsid w:val="0099259A"/>
    <w:rsid w:val="00992A49"/>
    <w:rsid w:val="00992E53"/>
    <w:rsid w:val="0099589F"/>
    <w:rsid w:val="009968A3"/>
    <w:rsid w:val="009A5F61"/>
    <w:rsid w:val="009A7886"/>
    <w:rsid w:val="009B295C"/>
    <w:rsid w:val="009E0308"/>
    <w:rsid w:val="009F0D12"/>
    <w:rsid w:val="00A06214"/>
    <w:rsid w:val="00A131B4"/>
    <w:rsid w:val="00A22BEB"/>
    <w:rsid w:val="00A23649"/>
    <w:rsid w:val="00A27331"/>
    <w:rsid w:val="00A31A25"/>
    <w:rsid w:val="00A438C8"/>
    <w:rsid w:val="00A43E2E"/>
    <w:rsid w:val="00A64C53"/>
    <w:rsid w:val="00A744DF"/>
    <w:rsid w:val="00A86820"/>
    <w:rsid w:val="00A932FD"/>
    <w:rsid w:val="00A94296"/>
    <w:rsid w:val="00AB3537"/>
    <w:rsid w:val="00AC491B"/>
    <w:rsid w:val="00AD2C30"/>
    <w:rsid w:val="00AD318E"/>
    <w:rsid w:val="00AD6D5F"/>
    <w:rsid w:val="00AE6C25"/>
    <w:rsid w:val="00AF1297"/>
    <w:rsid w:val="00AF496F"/>
    <w:rsid w:val="00AF50A5"/>
    <w:rsid w:val="00B02307"/>
    <w:rsid w:val="00B05BBB"/>
    <w:rsid w:val="00B10675"/>
    <w:rsid w:val="00B22859"/>
    <w:rsid w:val="00B24C6B"/>
    <w:rsid w:val="00B24F28"/>
    <w:rsid w:val="00B25670"/>
    <w:rsid w:val="00B26C73"/>
    <w:rsid w:val="00B37F64"/>
    <w:rsid w:val="00B465A8"/>
    <w:rsid w:val="00B47C6A"/>
    <w:rsid w:val="00B52D2D"/>
    <w:rsid w:val="00B57139"/>
    <w:rsid w:val="00B71AA6"/>
    <w:rsid w:val="00B91E36"/>
    <w:rsid w:val="00B94EDD"/>
    <w:rsid w:val="00B97FAA"/>
    <w:rsid w:val="00BB3CAE"/>
    <w:rsid w:val="00BC1088"/>
    <w:rsid w:val="00BC1948"/>
    <w:rsid w:val="00BD073C"/>
    <w:rsid w:val="00BF492A"/>
    <w:rsid w:val="00BF49D5"/>
    <w:rsid w:val="00BF53F1"/>
    <w:rsid w:val="00C05C1C"/>
    <w:rsid w:val="00C10793"/>
    <w:rsid w:val="00C17EF5"/>
    <w:rsid w:val="00C44FF4"/>
    <w:rsid w:val="00C53340"/>
    <w:rsid w:val="00C56BFF"/>
    <w:rsid w:val="00C60791"/>
    <w:rsid w:val="00C6154C"/>
    <w:rsid w:val="00C64990"/>
    <w:rsid w:val="00C66444"/>
    <w:rsid w:val="00C66805"/>
    <w:rsid w:val="00C71D05"/>
    <w:rsid w:val="00C93DB7"/>
    <w:rsid w:val="00C94679"/>
    <w:rsid w:val="00CA03B4"/>
    <w:rsid w:val="00CA0806"/>
    <w:rsid w:val="00CA5DAF"/>
    <w:rsid w:val="00CB43A8"/>
    <w:rsid w:val="00CD0F16"/>
    <w:rsid w:val="00CE24F3"/>
    <w:rsid w:val="00CE67E0"/>
    <w:rsid w:val="00CF1DC9"/>
    <w:rsid w:val="00CF464D"/>
    <w:rsid w:val="00D03015"/>
    <w:rsid w:val="00D101EA"/>
    <w:rsid w:val="00D1023C"/>
    <w:rsid w:val="00D16695"/>
    <w:rsid w:val="00D23CA7"/>
    <w:rsid w:val="00D278C2"/>
    <w:rsid w:val="00D3181B"/>
    <w:rsid w:val="00D42869"/>
    <w:rsid w:val="00D45D9E"/>
    <w:rsid w:val="00D47AF3"/>
    <w:rsid w:val="00D70997"/>
    <w:rsid w:val="00D72AD0"/>
    <w:rsid w:val="00D772CF"/>
    <w:rsid w:val="00D93A8D"/>
    <w:rsid w:val="00DA5103"/>
    <w:rsid w:val="00DA7026"/>
    <w:rsid w:val="00DA7388"/>
    <w:rsid w:val="00DB0104"/>
    <w:rsid w:val="00DC7AF6"/>
    <w:rsid w:val="00DD157C"/>
    <w:rsid w:val="00DD17AC"/>
    <w:rsid w:val="00DE7B30"/>
    <w:rsid w:val="00DF5510"/>
    <w:rsid w:val="00E03909"/>
    <w:rsid w:val="00E05F1C"/>
    <w:rsid w:val="00E07B78"/>
    <w:rsid w:val="00E15354"/>
    <w:rsid w:val="00E17D08"/>
    <w:rsid w:val="00E24024"/>
    <w:rsid w:val="00E240DA"/>
    <w:rsid w:val="00E259F4"/>
    <w:rsid w:val="00E30672"/>
    <w:rsid w:val="00E321F7"/>
    <w:rsid w:val="00E46749"/>
    <w:rsid w:val="00E4764A"/>
    <w:rsid w:val="00E51793"/>
    <w:rsid w:val="00E53C9D"/>
    <w:rsid w:val="00E628A4"/>
    <w:rsid w:val="00E653C0"/>
    <w:rsid w:val="00E677F6"/>
    <w:rsid w:val="00E755FC"/>
    <w:rsid w:val="00EA0F68"/>
    <w:rsid w:val="00EA137B"/>
    <w:rsid w:val="00EA3BAF"/>
    <w:rsid w:val="00EB4894"/>
    <w:rsid w:val="00EC0102"/>
    <w:rsid w:val="00EC4BA1"/>
    <w:rsid w:val="00ED1F06"/>
    <w:rsid w:val="00EE08BE"/>
    <w:rsid w:val="00EF12E8"/>
    <w:rsid w:val="00EF1B5E"/>
    <w:rsid w:val="00F06CD3"/>
    <w:rsid w:val="00F11804"/>
    <w:rsid w:val="00F14D81"/>
    <w:rsid w:val="00F23322"/>
    <w:rsid w:val="00F23936"/>
    <w:rsid w:val="00F33335"/>
    <w:rsid w:val="00F3703F"/>
    <w:rsid w:val="00F454F4"/>
    <w:rsid w:val="00F51D87"/>
    <w:rsid w:val="00F54E36"/>
    <w:rsid w:val="00F75632"/>
    <w:rsid w:val="00F81E50"/>
    <w:rsid w:val="00F82295"/>
    <w:rsid w:val="00F83F3A"/>
    <w:rsid w:val="00F909A1"/>
    <w:rsid w:val="00F90CCD"/>
    <w:rsid w:val="00F92FE8"/>
    <w:rsid w:val="00F95FD2"/>
    <w:rsid w:val="00FB69B3"/>
    <w:rsid w:val="00FC42C3"/>
    <w:rsid w:val="00FC7585"/>
    <w:rsid w:val="00FD2657"/>
    <w:rsid w:val="00FE0D02"/>
    <w:rsid w:val="00FE367D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7"/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2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D23CA7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D23CA7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lk">
    <w:name w:val="blk"/>
    <w:basedOn w:val="a0"/>
    <w:rsid w:val="008925CD"/>
  </w:style>
  <w:style w:type="character" w:styleId="a4">
    <w:name w:val="Hyperlink"/>
    <w:basedOn w:val="a0"/>
    <w:uiPriority w:val="99"/>
    <w:unhideWhenUsed/>
    <w:rsid w:val="008925CD"/>
    <w:rPr>
      <w:color w:val="0000FF"/>
      <w:u w:val="single"/>
    </w:rPr>
  </w:style>
  <w:style w:type="paragraph" w:customStyle="1" w:styleId="ConsPlusDocList">
    <w:name w:val="ConsPlusDocList"/>
    <w:next w:val="a"/>
    <w:qFormat/>
    <w:rsid w:val="008228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List Paragraph"/>
    <w:basedOn w:val="a"/>
    <w:qFormat/>
    <w:rsid w:val="0099259A"/>
    <w:pPr>
      <w:ind w:left="720"/>
      <w:contextualSpacing/>
    </w:pPr>
  </w:style>
  <w:style w:type="character" w:styleId="a6">
    <w:name w:val="Strong"/>
    <w:qFormat/>
    <w:rsid w:val="0099259A"/>
    <w:rPr>
      <w:b/>
      <w:bCs/>
    </w:rPr>
  </w:style>
  <w:style w:type="paragraph" w:customStyle="1" w:styleId="formattext">
    <w:name w:val="formattext"/>
    <w:basedOn w:val="a"/>
    <w:rsid w:val="002E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354"/>
  </w:style>
  <w:style w:type="paragraph" w:styleId="a9">
    <w:name w:val="footer"/>
    <w:basedOn w:val="a"/>
    <w:link w:val="aa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354"/>
  </w:style>
  <w:style w:type="paragraph" w:customStyle="1" w:styleId="ConsPlusNormal1">
    <w:name w:val="ConsPlusNormal"/>
    <w:rsid w:val="00E321F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rsid w:val="00E32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2pt">
    <w:name w:val="Заголовок 4+12 pt"/>
    <w:aliases w:val="влево"/>
    <w:basedOn w:val="a"/>
    <w:rsid w:val="0023539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 Spacing"/>
    <w:uiPriority w:val="1"/>
    <w:qFormat/>
    <w:rsid w:val="006E1BA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28CCADE5EF3686C7707F85F6B7E2A90827303B846125AAAE59ACBFC757869162F046E269367891192002EA79763862CEDC55FCE402EK7nD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28CCADE5EF3686C771BF8586B7E2A92817002BE4E4F50A2BC96C9FB7A277E1166086F2693658F13CD053BB6CF6C8630F3CC48D2422C7FKBn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F28CCADE5EF3686C771BF8586B7E2A92817002BE4E4F50A2BC96C9FB7A277E1166086F2693658418CD053BB6CF6C8630F3CC48D2422C7FKBn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365180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45F93-2EA6-4C35-B56F-F8ADE5F3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10926</Words>
  <Characters>62282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164</cp:revision>
  <cp:lastPrinted>2020-11-17T04:21:00Z</cp:lastPrinted>
  <dcterms:created xsi:type="dcterms:W3CDTF">2020-05-20T01:08:00Z</dcterms:created>
  <dcterms:modified xsi:type="dcterms:W3CDTF">2020-11-17T04:21:00Z</dcterms:modified>
</cp:coreProperties>
</file>