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AA" w:rsidRDefault="00F144AA" w:rsidP="00F144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проведения дистанционных обучающих мероприятий по вопросу</w:t>
      </w:r>
    </w:p>
    <w:p w:rsidR="00267BE6" w:rsidRDefault="00F144AA" w:rsidP="00F144AA">
      <w:pPr>
        <w:tabs>
          <w:tab w:val="left" w:pos="4500"/>
          <w:tab w:val="left" w:pos="4680"/>
          <w:tab w:val="left" w:pos="50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маркировки средствами идентификации обувных товаров и табачной продукции (июнь 2020 г.)</w:t>
      </w:r>
    </w:p>
    <w:p w:rsidR="00EB7B7B" w:rsidRDefault="00EB7B7B" w:rsidP="00F144AA">
      <w:pPr>
        <w:tabs>
          <w:tab w:val="left" w:pos="4500"/>
          <w:tab w:val="left" w:pos="4680"/>
          <w:tab w:val="left" w:pos="504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6"/>
        <w:gridCol w:w="4934"/>
        <w:gridCol w:w="21"/>
      </w:tblGrid>
      <w:tr w:rsidR="00EB7B7B" w:rsidRPr="001052DB" w:rsidTr="001052DB">
        <w:trPr>
          <w:gridAfter w:val="1"/>
          <w:wAfter w:w="21" w:type="dxa"/>
          <w:trHeight w:val="2178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2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вторник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12:00- 13:30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>Обувь «Маркировка остатков. Нарушение правил маркировки. Технические особенности</w:t>
            </w:r>
            <w:proofErr w:type="gramStart"/>
            <w:r w:rsidRPr="001052DB">
              <w:rPr>
                <w:b/>
                <w:bCs/>
              </w:rPr>
              <w:t xml:space="preserve">.» </w:t>
            </w:r>
            <w:proofErr w:type="gramEnd"/>
          </w:p>
          <w:p w:rsidR="00EB7B7B" w:rsidRPr="001052DB" w:rsidRDefault="00EB7B7B">
            <w:pPr>
              <w:pStyle w:val="Default"/>
            </w:pPr>
            <w:r w:rsidRPr="001052DB">
              <w:t xml:space="preserve">Спикер: Юлия </w:t>
            </w:r>
            <w:proofErr w:type="spellStart"/>
            <w:r w:rsidRPr="001052DB">
              <w:t>Гузиева</w:t>
            </w:r>
            <w:proofErr w:type="spellEnd"/>
            <w:r w:rsidRPr="001052DB">
              <w:t xml:space="preserve">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 произвести маркировку остатков в магазине (на складе)?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Что будет если приобретена не маркированная обувь после 1 июля 2020 года?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 ввести остатки в оборот, если они описаны как импортный товар по полному атрибутивному составу?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оптовые компании, розничные магазины, комиссионеры. </w:t>
            </w:r>
          </w:p>
          <w:p w:rsidR="00EB7B7B" w:rsidRPr="001052DB" w:rsidRDefault="001148EE">
            <w:pPr>
              <w:pStyle w:val="Default"/>
            </w:pPr>
            <w:hyperlink r:id="rId8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/?ELEMENT_ID=136574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2592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3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среда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11:00-12:00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</w:t>
            </w:r>
            <w:proofErr w:type="gramStart"/>
            <w:r w:rsidRPr="001052DB">
              <w:rPr>
                <w:b/>
                <w:bCs/>
              </w:rPr>
              <w:t>Партнерский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Клеверенс</w:t>
            </w:r>
            <w:proofErr w:type="spellEnd"/>
            <w:r w:rsidRPr="001052DB">
              <w:rPr>
                <w:b/>
                <w:bCs/>
              </w:rPr>
              <w:t xml:space="preserve"> «28 дней на подготовку. Обязательная маркировка обуви с 1 июля».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Олег </w:t>
            </w:r>
            <w:proofErr w:type="spellStart"/>
            <w:r w:rsidRPr="001052DB">
              <w:t>Почепский</w:t>
            </w:r>
            <w:proofErr w:type="spellEnd"/>
            <w:r w:rsidRPr="001052DB">
              <w:t>, бизнес-аналитик маркировки, «</w:t>
            </w:r>
            <w:proofErr w:type="spellStart"/>
            <w:r w:rsidRPr="001052DB">
              <w:t>Клеверенс</w:t>
            </w:r>
            <w:proofErr w:type="spellEnd"/>
            <w:r w:rsidRPr="001052DB">
              <w:t xml:space="preserve">»;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Бушнов</w:t>
            </w:r>
            <w:proofErr w:type="spellEnd"/>
            <w:r w:rsidRPr="001052DB">
              <w:t>, ведущий аналитик, «</w:t>
            </w:r>
            <w:proofErr w:type="spellStart"/>
            <w:r w:rsidRPr="001052DB">
              <w:t>Клеверенс</w:t>
            </w:r>
            <w:proofErr w:type="spellEnd"/>
            <w:r w:rsidRPr="001052DB">
              <w:t xml:space="preserve">»;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бизнес-аналитик, ЦРПТ.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 1 июля 2020 года оборот немаркированной обуви будет запрещен. Многие уже успели подготовиться, но остались и такие компании, которые еще не успели начать подготовку к данному процессу. Все ли сделано правильно у вашей компании?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Какие действия необходимо предпринять, чтобы не нарушить закон и как правильно маркировать обувную продукцию по всем правилам?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дистрибьюторы, оптовая и розничная торговля. </w:t>
            </w:r>
          </w:p>
          <w:p w:rsidR="00EB7B7B" w:rsidRPr="001052DB" w:rsidRDefault="001148EE">
            <w:pPr>
              <w:pStyle w:val="Default"/>
            </w:pPr>
            <w:hyperlink r:id="rId9" w:history="1">
              <w:r w:rsidR="00EB7B7B" w:rsidRPr="001052DB">
                <w:rPr>
                  <w:rStyle w:val="a4"/>
                </w:rPr>
                <w:t>https://www.cleverence.ru/events/100152/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937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lastRenderedPageBreak/>
              <w:t xml:space="preserve">3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среда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11:00 12:00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Табак «Час с экспертом»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Кривоносов.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EB7B7B">
            <w:pPr>
              <w:pStyle w:val="Default"/>
            </w:pPr>
            <w:r w:rsidRPr="001052DB">
              <w:t>https://xn--80ajghhoc2aj1c8b.xn--p1ai/</w:t>
            </w:r>
            <w:proofErr w:type="spellStart"/>
            <w:r w:rsidRPr="001052DB">
              <w:t>lectures</w:t>
            </w:r>
            <w:proofErr w:type="spellEnd"/>
            <w:r w:rsidRPr="001052DB">
              <w:t>/</w:t>
            </w:r>
            <w:proofErr w:type="spellStart"/>
            <w:r w:rsidRPr="001052DB">
              <w:t>vebinary</w:t>
            </w:r>
            <w:proofErr w:type="spellEnd"/>
            <w:r w:rsidRPr="001052DB">
              <w:t xml:space="preserve">/?ELEMENT_ID=136592 </w:t>
            </w:r>
          </w:p>
        </w:tc>
      </w:tr>
      <w:tr w:rsidR="00EB7B7B" w:rsidRPr="001052DB" w:rsidTr="001052DB">
        <w:trPr>
          <w:gridAfter w:val="1"/>
          <w:wAfter w:w="21" w:type="dxa"/>
          <w:trHeight w:val="1351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4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четверг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10:00 12:00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 и </w:t>
            </w:r>
            <w:proofErr w:type="spellStart"/>
            <w:r w:rsidRPr="001052DB">
              <w:rPr>
                <w:b/>
                <w:bCs/>
              </w:rPr>
              <w:t>легпром</w:t>
            </w:r>
            <w:proofErr w:type="spellEnd"/>
            <w:r w:rsidRPr="001052DB">
              <w:rPr>
                <w:b/>
                <w:bCs/>
              </w:rPr>
              <w:t xml:space="preserve">.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«Ответы на вопросы по итогам конференции 20 мая»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 конференции.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участники конференции. </w:t>
            </w:r>
          </w:p>
          <w:p w:rsidR="00EB7B7B" w:rsidRPr="001052DB" w:rsidRDefault="001148EE">
            <w:pPr>
              <w:pStyle w:val="Default"/>
            </w:pPr>
            <w:hyperlink r:id="rId10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/?ELEMENT_ID=136601</w:t>
              </w:r>
            </w:hyperlink>
          </w:p>
          <w:p w:rsidR="00EB7B7B" w:rsidRPr="001052DB" w:rsidRDefault="00EB7B7B">
            <w:pPr>
              <w:pStyle w:val="Default"/>
            </w:pPr>
            <w:r w:rsidRPr="001052DB">
              <w:t xml:space="preserve"> </w:t>
            </w:r>
          </w:p>
        </w:tc>
      </w:tr>
      <w:tr w:rsidR="00EB7B7B" w:rsidRPr="001052DB" w:rsidTr="001052DB">
        <w:trPr>
          <w:gridAfter w:val="1"/>
          <w:wAfter w:w="21" w:type="dxa"/>
          <w:trHeight w:val="2455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8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понедельник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11:00 12:00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Партнерский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Штрих «Маркировка обуви»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бизнес-аналитик, ЦРПТ;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Алексеев Максим, руководитель проектов «POS-периферия и оборудование для работы со </w:t>
            </w:r>
            <w:proofErr w:type="spellStart"/>
            <w:proofErr w:type="gramStart"/>
            <w:r w:rsidRPr="001052DB">
              <w:t>штрих-кодом</w:t>
            </w:r>
            <w:proofErr w:type="spellEnd"/>
            <w:proofErr w:type="gramEnd"/>
            <w:r w:rsidRPr="001052DB">
              <w:t xml:space="preserve">», «Фискальные регистраторы и АСПД», Штрих-М.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маркировка обуви, последние изменения;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какая обувь не нуждается в маркировке;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 продавать маркированную обувь.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оптовые компании, розничные магазины, комиссионеры </w:t>
            </w:r>
          </w:p>
          <w:p w:rsidR="00EB7B7B" w:rsidRPr="001052DB" w:rsidRDefault="001148EE">
            <w:pPr>
              <w:pStyle w:val="Default"/>
            </w:pPr>
            <w:hyperlink r:id="rId11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/?ELEMENT_ID=138444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2041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8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понедельник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10-00 12-00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Табак. </w:t>
            </w:r>
            <w:proofErr w:type="gramStart"/>
            <w:r w:rsidRPr="001052DB">
              <w:rPr>
                <w:b/>
                <w:bCs/>
              </w:rPr>
              <w:t>Партнерский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Дримкас</w:t>
            </w:r>
            <w:proofErr w:type="spellEnd"/>
            <w:r w:rsidRPr="001052DB">
              <w:rPr>
                <w:b/>
                <w:bCs/>
              </w:rPr>
              <w:t xml:space="preserve"> «Маркировка табака и альтернативной табачной продукции»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Александр Кривоносов, эксперт товарной группы Табак, ЦРПТ;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Никита Панин, руководитель направления перспективных технологий, </w:t>
            </w:r>
            <w:proofErr w:type="spellStart"/>
            <w:r w:rsidRPr="001052DB">
              <w:t>Дримкас</w:t>
            </w:r>
            <w:proofErr w:type="spellEnd"/>
            <w:r w:rsidRPr="001052DB">
              <w:t xml:space="preserve">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Что изменилось в законе о маркировке: штрафы и сроки?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Как подготовить магазин к продаже?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предприятия розничной торговли. </w:t>
            </w:r>
          </w:p>
          <w:p w:rsidR="00EB7B7B" w:rsidRPr="001052DB" w:rsidRDefault="001148EE">
            <w:pPr>
              <w:pStyle w:val="Default"/>
            </w:pPr>
            <w:hyperlink r:id="rId12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/?ELEMENT_ID=138423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799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lastRenderedPageBreak/>
              <w:t xml:space="preserve">8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понедельник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10-00 12-00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Партнерский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Нижний Новгород «Маркировка обуви»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бизнес-аналитик, ЦРПТ;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Кирилл </w:t>
            </w:r>
            <w:proofErr w:type="spellStart"/>
            <w:r w:rsidRPr="001052DB">
              <w:t>Сутырин</w:t>
            </w:r>
            <w:proofErr w:type="spellEnd"/>
            <w:r w:rsidRPr="001052DB">
              <w:t xml:space="preserve">, руководитель технической поддержки ГК Лад;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Аделаида Алексеева, руководитель отдела сопровождения ККТ </w:t>
            </w:r>
            <w:proofErr w:type="spellStart"/>
            <w:r w:rsidRPr="001052DB">
              <w:t>Эвотор</w:t>
            </w:r>
            <w:proofErr w:type="spellEnd"/>
            <w:r w:rsidRPr="001052DB">
              <w:t xml:space="preserve"> ГК Лад. </w:t>
            </w:r>
          </w:p>
        </w:tc>
      </w:tr>
      <w:tr w:rsidR="00EB7B7B" w:rsidRPr="001052DB" w:rsidTr="001052DB">
        <w:trPr>
          <w:gridAfter w:val="1"/>
          <w:wAfter w:w="21" w:type="dxa"/>
          <w:trHeight w:val="3558"/>
        </w:trPr>
        <w:tc>
          <w:tcPr>
            <w:tcW w:w="9868" w:type="dxa"/>
            <w:gridSpan w:val="3"/>
          </w:tcPr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Темы: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rPr>
                <w:b/>
                <w:bCs/>
              </w:rPr>
              <w:t>I часть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этапы подключения к системе;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штрафы за нарушение правил маркировки;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интернет-торговля маркированной обувью;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требования к участникам оборота – производителям, импортерам, оптовым и розничным продавцам;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основные действия участников в системе – описание товаров, получение кодов маркировки, ввод в оборот, передача прав на товары, агрегация и вывод из оборота.</w:t>
            </w:r>
          </w:p>
          <w:p w:rsidR="00EB7B7B" w:rsidRPr="001052DB" w:rsidRDefault="00EB7B7B" w:rsidP="00EB7B7B">
            <w:pPr>
              <w:pStyle w:val="Default"/>
              <w:jc w:val="center"/>
            </w:pP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rPr>
                <w:b/>
                <w:bCs/>
              </w:rPr>
              <w:t>II часть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электронный документооборот для маркировки обуви</w:t>
            </w:r>
            <w:proofErr w:type="gramStart"/>
            <w:r w:rsidRPr="001052DB">
              <w:t>.</w:t>
            </w:r>
            <w:proofErr w:type="gramEnd"/>
            <w:r w:rsidRPr="001052DB">
              <w:t xml:space="preserve"> (</w:t>
            </w:r>
            <w:proofErr w:type="gramStart"/>
            <w:r w:rsidRPr="001052DB">
              <w:t>н</w:t>
            </w:r>
            <w:proofErr w:type="gramEnd"/>
            <w:r w:rsidRPr="001052DB">
              <w:t>а примерах СБИС ОФД, Платформа ОФД);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 xml:space="preserve">кассовые решения для работы с маркированной обувью </w:t>
            </w:r>
            <w:proofErr w:type="spellStart"/>
            <w:r w:rsidRPr="001052DB">
              <w:t>Эвотор</w:t>
            </w:r>
            <w:proofErr w:type="spellEnd"/>
            <w:r w:rsidRPr="001052DB">
              <w:t xml:space="preserve">, </w:t>
            </w:r>
            <w:proofErr w:type="spellStart"/>
            <w:r w:rsidRPr="001052DB">
              <w:t>Атол</w:t>
            </w:r>
            <w:proofErr w:type="spellEnd"/>
            <w:r w:rsidRPr="001052DB">
              <w:t xml:space="preserve">, </w:t>
            </w:r>
            <w:proofErr w:type="spellStart"/>
            <w:r w:rsidRPr="001052DB">
              <w:t>Дримкас</w:t>
            </w:r>
            <w:proofErr w:type="spellEnd"/>
            <w:r w:rsidRPr="001052DB">
              <w:t xml:space="preserve"> и др. Подготовка ККТ в срок;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 xml:space="preserve">работа с маркированной обувью в </w:t>
            </w:r>
            <w:proofErr w:type="spellStart"/>
            <w:r w:rsidRPr="001052DB">
              <w:t>товароучетных</w:t>
            </w:r>
            <w:proofErr w:type="spellEnd"/>
            <w:r w:rsidRPr="001052DB">
              <w:t xml:space="preserve"> программах (на примерах 1С, </w:t>
            </w:r>
            <w:proofErr w:type="spellStart"/>
            <w:r w:rsidRPr="001052DB">
              <w:t>Эвотор,СБИС</w:t>
            </w:r>
            <w:proofErr w:type="gramStart"/>
            <w:r w:rsidRPr="001052DB">
              <w:t>.Р</w:t>
            </w:r>
            <w:proofErr w:type="gramEnd"/>
            <w:r w:rsidRPr="001052DB">
              <w:t>озница</w:t>
            </w:r>
            <w:proofErr w:type="spellEnd"/>
            <w:r w:rsidRPr="001052DB">
              <w:t>).</w:t>
            </w:r>
          </w:p>
          <w:p w:rsidR="00EB7B7B" w:rsidRPr="001052DB" w:rsidRDefault="00EB7B7B" w:rsidP="00EB7B7B">
            <w:pPr>
              <w:pStyle w:val="Default"/>
              <w:jc w:val="center"/>
            </w:pP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rPr>
                <w:b/>
                <w:bCs/>
              </w:rPr>
              <w:t>III часть: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возможности площадки «Карта жителя». Бизнес для предприятий оптовой и розничной торговли.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Ответы на вопросы.</w:t>
            </w:r>
          </w:p>
          <w:p w:rsidR="00EB7B7B" w:rsidRPr="001052DB" w:rsidRDefault="00EB7B7B" w:rsidP="00EB7B7B">
            <w:pPr>
              <w:pStyle w:val="Default"/>
              <w:jc w:val="center"/>
            </w:pP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rPr>
                <w:b/>
                <w:bCs/>
              </w:rPr>
              <w:t>ЦА: производители, импортеры, оптовые компании, розничные магазины, комиссионеры.</w:t>
            </w:r>
          </w:p>
          <w:p w:rsidR="00EB7B7B" w:rsidRPr="001052DB" w:rsidRDefault="001148EE" w:rsidP="00EB7B7B">
            <w:pPr>
              <w:pStyle w:val="Default"/>
              <w:jc w:val="center"/>
            </w:pPr>
            <w:hyperlink r:id="rId13" w:history="1">
              <w:r w:rsidR="00EB7B7B" w:rsidRPr="001052DB">
                <w:rPr>
                  <w:rStyle w:val="a4"/>
                </w:rPr>
                <w:t>https://online.sbis.ru/Events/1896c868-a9b9-4c02-a5f0-73e8fe82bbc3</w:t>
              </w:r>
            </w:hyperlink>
          </w:p>
          <w:p w:rsidR="00EB7B7B" w:rsidRPr="001052DB" w:rsidRDefault="00EB7B7B" w:rsidP="00EB7B7B">
            <w:pPr>
              <w:pStyle w:val="Default"/>
              <w:jc w:val="center"/>
            </w:pPr>
          </w:p>
        </w:tc>
      </w:tr>
      <w:tr w:rsidR="00EB7B7B" w:rsidRPr="001052DB" w:rsidTr="001052DB">
        <w:trPr>
          <w:gridAfter w:val="1"/>
          <w:wAfter w:w="21" w:type="dxa"/>
          <w:trHeight w:val="2592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9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вторник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12-00 13-30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«Преимущества от реализации маркированной обуви. Правила описания атрибутов для получения кода маркировки».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Темы: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Преимущества от реализации маркированной обуви в магазине. Можно ли использовать символику Честного Знака в магазине?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у комиссионера в магазине будет</w:t>
            </w:r>
            <w:proofErr w:type="gramEnd"/>
            <w:r w:rsidRPr="001052DB">
              <w:t xml:space="preserve"> выставлена к реализации не маркированная обувь. Кто несет ответственность за это? Что делать, если владелец товара отказался маркировать свои остатки?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Изменение кода ТН ВЭД ЕАЭС после </w:t>
            </w:r>
            <w:r w:rsidRPr="001052DB">
              <w:lastRenderedPageBreak/>
              <w:t xml:space="preserve">эмиссии кода маркировки, правила описания обувных товаров.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оптовые компании, розничные магазины, комиссионеры. </w:t>
            </w:r>
          </w:p>
          <w:p w:rsidR="00EB7B7B" w:rsidRPr="001052DB" w:rsidRDefault="001148EE">
            <w:pPr>
              <w:pStyle w:val="Default"/>
            </w:pPr>
            <w:hyperlink r:id="rId14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/?ELEMENT_ID=136614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662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lastRenderedPageBreak/>
              <w:t xml:space="preserve">10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среда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10-00 12-00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«Маркировка и декларирование импортных обувных товаров. Правила передачи сведений в Честный Знак. ЕНВД – УСН – ОСН. Работа с агрегатами»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. </w:t>
            </w:r>
          </w:p>
        </w:tc>
      </w:tr>
      <w:tr w:rsidR="00EB7B7B" w:rsidRPr="001052DB" w:rsidTr="001052DB">
        <w:trPr>
          <w:gridAfter w:val="1"/>
          <w:wAfter w:w="21" w:type="dxa"/>
          <w:trHeight w:val="2739"/>
        </w:trPr>
        <w:tc>
          <w:tcPr>
            <w:tcW w:w="9868" w:type="dxa"/>
            <w:gridSpan w:val="3"/>
          </w:tcPr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Тема: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Как осуществлять маркировку импортных обувных товаров и произвести декларирование в ФТС России после 1 июля 2020 года?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 xml:space="preserve">Покупка и продажа </w:t>
            </w:r>
            <w:proofErr w:type="gramStart"/>
            <w:r w:rsidRPr="001052DB">
              <w:t>спец</w:t>
            </w:r>
            <w:proofErr w:type="gramEnd"/>
            <w:r w:rsidRPr="001052DB">
              <w:t>. обуви для собственных нужд. Особенности реализации маркированных обувных товаров для собственных нужд.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 xml:space="preserve">Что </w:t>
            </w:r>
            <w:proofErr w:type="gramStart"/>
            <w:r w:rsidRPr="001052DB">
              <w:t>будет если поставщик не передал</w:t>
            </w:r>
            <w:proofErr w:type="gramEnd"/>
            <w:r w:rsidRPr="001052DB">
              <w:t xml:space="preserve"> информацию в Честный Знак?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Как продавать маркированную обувь, если поставщик не передал информацию в Честный Знак?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Что будет если я не перешел с ЕНВД на УСН, и с 1 июля я буду продавать маркированную обувь?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Почему нельзя с помощью агрегации в товарно-транспортную упаковку вводить коды маркировки в оборот?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Правила агрегации маркированного товара.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Работа с агрегированным таможенным кодом (АТК).</w:t>
            </w: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t>Ответы на вопросы.</w:t>
            </w:r>
          </w:p>
          <w:p w:rsidR="00EB7B7B" w:rsidRPr="001052DB" w:rsidRDefault="00EB7B7B" w:rsidP="00EB7B7B">
            <w:pPr>
              <w:pStyle w:val="Default"/>
              <w:jc w:val="center"/>
            </w:pPr>
          </w:p>
          <w:p w:rsidR="00EB7B7B" w:rsidRPr="001052DB" w:rsidRDefault="00EB7B7B" w:rsidP="00EB7B7B">
            <w:pPr>
              <w:pStyle w:val="Default"/>
              <w:jc w:val="center"/>
            </w:pPr>
            <w:r w:rsidRPr="001052DB">
              <w:rPr>
                <w:b/>
                <w:bCs/>
              </w:rPr>
              <w:t>ЦА: производители, импортеры, дистрибьюторы, оптовая и розничная торговля</w:t>
            </w:r>
          </w:p>
          <w:p w:rsidR="00EB7B7B" w:rsidRPr="001052DB" w:rsidRDefault="001148EE" w:rsidP="001052DB">
            <w:pPr>
              <w:pStyle w:val="Default"/>
              <w:jc w:val="center"/>
            </w:pPr>
            <w:hyperlink r:id="rId15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/?ELEMENT_ID=136629</w:t>
              </w:r>
            </w:hyperlink>
          </w:p>
        </w:tc>
      </w:tr>
      <w:tr w:rsidR="00EB7B7B" w:rsidRPr="001052DB" w:rsidTr="001052DB">
        <w:trPr>
          <w:gridAfter w:val="1"/>
          <w:wAfter w:w="21" w:type="dxa"/>
          <w:trHeight w:val="1627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10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среда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10-00 11-00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Практическая конференция Контур «Обязательная маркировка товаров: как </w:t>
            </w:r>
            <w:proofErr w:type="gramStart"/>
            <w:r w:rsidRPr="001052DB">
              <w:rPr>
                <w:b/>
                <w:bCs/>
              </w:rPr>
              <w:t>подготовиться к изменениям и внедрить</w:t>
            </w:r>
            <w:proofErr w:type="gramEnd"/>
            <w:r w:rsidRPr="001052DB">
              <w:rPr>
                <w:b/>
                <w:bCs/>
              </w:rPr>
              <w:t xml:space="preserve">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Андрей Кирилов.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Тема: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«Система обязательной маркировки товаров. Разбираемся с правилами».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дистрибьюторы, оптовая и розничная торговля (преимущественно по ТГ табак и обувь). </w:t>
            </w:r>
          </w:p>
          <w:p w:rsidR="00EB7B7B" w:rsidRPr="001052DB" w:rsidRDefault="001148EE">
            <w:pPr>
              <w:pStyle w:val="Default"/>
            </w:pPr>
            <w:hyperlink r:id="rId16" w:history="1">
              <w:r w:rsidR="00EB7B7B" w:rsidRPr="001052DB">
                <w:rPr>
                  <w:rStyle w:val="a4"/>
                </w:rPr>
                <w:t>https://konturconference.ru/20200610-markirovka-tovarov</w:t>
              </w:r>
            </w:hyperlink>
            <w:r w:rsidR="00EB7B7B" w:rsidRPr="001052DB">
              <w:t xml:space="preserve"> </w:t>
            </w:r>
          </w:p>
          <w:p w:rsidR="00EB7B7B" w:rsidRPr="001052DB" w:rsidRDefault="00EB7B7B">
            <w:pPr>
              <w:pStyle w:val="Default"/>
            </w:pPr>
          </w:p>
        </w:tc>
      </w:tr>
      <w:tr w:rsidR="00EB7B7B" w:rsidRPr="001052DB" w:rsidTr="001052DB">
        <w:trPr>
          <w:gridAfter w:val="1"/>
          <w:wAfter w:w="21" w:type="dxa"/>
          <w:trHeight w:val="937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t xml:space="preserve">10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среда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12-00 13-00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Табак. «Час с экспертом»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Кривоносов.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1148EE">
            <w:pPr>
              <w:pStyle w:val="Default"/>
            </w:pPr>
            <w:hyperlink r:id="rId17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/?ELEMENT_ID=136673</w:t>
              </w:r>
            </w:hyperlink>
            <w:r w:rsidR="00EB7B7B" w:rsidRPr="001052DB">
              <w:t xml:space="preserve"> </w:t>
            </w:r>
          </w:p>
        </w:tc>
      </w:tr>
      <w:tr w:rsidR="00EB7B7B" w:rsidRPr="001052DB" w:rsidTr="001052DB">
        <w:trPr>
          <w:gridAfter w:val="1"/>
          <w:wAfter w:w="21" w:type="dxa"/>
          <w:trHeight w:val="1075"/>
        </w:trPr>
        <w:tc>
          <w:tcPr>
            <w:tcW w:w="4934" w:type="dxa"/>
            <w:gridSpan w:val="2"/>
          </w:tcPr>
          <w:p w:rsidR="00EB7B7B" w:rsidRPr="001052DB" w:rsidRDefault="00EB7B7B">
            <w:pPr>
              <w:pStyle w:val="Default"/>
            </w:pPr>
            <w:r w:rsidRPr="001052DB">
              <w:lastRenderedPageBreak/>
              <w:t xml:space="preserve">15 июня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Понедельник </w:t>
            </w:r>
          </w:p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11:00-12:00 </w:t>
            </w:r>
          </w:p>
        </w:tc>
        <w:tc>
          <w:tcPr>
            <w:tcW w:w="4934" w:type="dxa"/>
          </w:tcPr>
          <w:p w:rsidR="00EB7B7B" w:rsidRPr="001052DB" w:rsidRDefault="00EB7B7B">
            <w:pPr>
              <w:pStyle w:val="Default"/>
            </w:pPr>
            <w:r w:rsidRPr="001052DB">
              <w:rPr>
                <w:b/>
                <w:bCs/>
              </w:rPr>
              <w:t xml:space="preserve">Обувь. Час с экспертом « Рекомендации по работе с ЭДО при подаче сведений об обороте маркируемой обуви»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Спикер: Александр Кривоносов. </w:t>
            </w:r>
          </w:p>
          <w:p w:rsidR="00EB7B7B" w:rsidRPr="001052DB" w:rsidRDefault="00EB7B7B">
            <w:pPr>
              <w:pStyle w:val="Default"/>
            </w:pPr>
            <w:r w:rsidRPr="001052DB">
              <w:t xml:space="preserve">Ответы на вопросы. </w:t>
            </w:r>
          </w:p>
          <w:p w:rsidR="00EB7B7B" w:rsidRPr="001052DB" w:rsidRDefault="001148EE">
            <w:pPr>
              <w:pStyle w:val="Default"/>
            </w:pPr>
            <w:hyperlink r:id="rId18" w:history="1">
              <w:r w:rsidR="00EB7B7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EB7B7B" w:rsidRPr="001052DB">
                <w:rPr>
                  <w:rStyle w:val="a4"/>
                </w:rPr>
                <w:t>lectures</w:t>
              </w:r>
              <w:proofErr w:type="spellEnd"/>
              <w:r w:rsidR="00EB7B7B" w:rsidRPr="001052DB">
                <w:rPr>
                  <w:rStyle w:val="a4"/>
                </w:rPr>
                <w:t>/</w:t>
              </w:r>
              <w:proofErr w:type="spellStart"/>
              <w:r w:rsidR="00EB7B7B" w:rsidRPr="001052DB">
                <w:rPr>
                  <w:rStyle w:val="a4"/>
                </w:rPr>
                <w:t>vebinary</w:t>
              </w:r>
              <w:proofErr w:type="spellEnd"/>
              <w:r w:rsidR="00EB7B7B" w:rsidRPr="001052DB">
                <w:rPr>
                  <w:rStyle w:val="a4"/>
                </w:rPr>
                <w:t>/?ELEMENT_ID=136712</w:t>
              </w:r>
            </w:hyperlink>
            <w:r w:rsidR="00EB7B7B" w:rsidRPr="001052DB">
              <w:t xml:space="preserve"> </w:t>
            </w:r>
          </w:p>
          <w:p w:rsidR="005F701B" w:rsidRPr="001052DB" w:rsidRDefault="005F701B">
            <w:pPr>
              <w:pStyle w:val="Default"/>
            </w:pPr>
          </w:p>
        </w:tc>
      </w:tr>
      <w:tr w:rsidR="005F701B" w:rsidRPr="001052DB" w:rsidTr="001052DB">
        <w:trPr>
          <w:trHeight w:val="1075"/>
        </w:trPr>
        <w:tc>
          <w:tcPr>
            <w:tcW w:w="4928" w:type="dxa"/>
          </w:tcPr>
          <w:p w:rsidR="005F701B" w:rsidRPr="001052DB" w:rsidRDefault="005F701B" w:rsidP="005F701B">
            <w:r w:rsidRPr="001052DB">
              <w:t xml:space="preserve">16 июня </w:t>
            </w:r>
          </w:p>
          <w:p w:rsidR="005F701B" w:rsidRPr="001052DB" w:rsidRDefault="005F701B" w:rsidP="005F701B">
            <w:r w:rsidRPr="001052DB">
              <w:t xml:space="preserve">Вторник </w:t>
            </w:r>
          </w:p>
          <w:p w:rsidR="005F701B" w:rsidRPr="001052DB" w:rsidRDefault="005F701B" w:rsidP="005F701B">
            <w:r w:rsidRPr="001052DB">
              <w:rPr>
                <w:b/>
                <w:bCs/>
              </w:rPr>
              <w:t xml:space="preserve">10:00-11:30 </w:t>
            </w:r>
          </w:p>
        </w:tc>
        <w:tc>
          <w:tcPr>
            <w:tcW w:w="4961" w:type="dxa"/>
            <w:gridSpan w:val="3"/>
          </w:tcPr>
          <w:p w:rsidR="005F701B" w:rsidRPr="001052DB" w:rsidRDefault="005F701B" w:rsidP="005F701B">
            <w:r w:rsidRPr="001052DB">
              <w:rPr>
                <w:b/>
                <w:bCs/>
              </w:rPr>
              <w:t xml:space="preserve">Обувь. Партнерский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Контур «Маркировка обуви: что нужно сделать до старта» </w:t>
            </w:r>
          </w:p>
          <w:p w:rsidR="005F701B" w:rsidRPr="001052DB" w:rsidRDefault="005F701B" w:rsidP="005F701B">
            <w:r w:rsidRPr="001052DB">
              <w:t xml:space="preserve">Спикеры: </w:t>
            </w:r>
          </w:p>
          <w:p w:rsidR="005F701B" w:rsidRPr="001052DB" w:rsidRDefault="005F701B" w:rsidP="005F701B">
            <w:r w:rsidRPr="001052DB">
              <w:t xml:space="preserve">Анна Шипицына, Контур; </w:t>
            </w:r>
          </w:p>
          <w:p w:rsidR="005F701B" w:rsidRPr="001052DB" w:rsidRDefault="005F701B" w:rsidP="005F701B"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бизнес-аналитик, ЦРПТ. </w:t>
            </w:r>
          </w:p>
          <w:p w:rsidR="005F701B" w:rsidRPr="001052DB" w:rsidRDefault="001148EE" w:rsidP="005F701B">
            <w:hyperlink r:id="rId19" w:history="1">
              <w:r w:rsidR="005F701B" w:rsidRPr="001052DB">
                <w:rPr>
                  <w:rStyle w:val="a4"/>
                </w:rPr>
                <w:t>https://events.webinar.ru/16759691/4532836</w:t>
              </w:r>
            </w:hyperlink>
            <w:r w:rsidR="005F701B" w:rsidRPr="001052DB">
              <w:t xml:space="preserve"> </w:t>
            </w:r>
          </w:p>
          <w:p w:rsidR="005F701B" w:rsidRPr="001052DB" w:rsidRDefault="005F701B" w:rsidP="005F701B"/>
        </w:tc>
      </w:tr>
      <w:tr w:rsidR="005F701B" w:rsidRPr="001052DB" w:rsidTr="001052DB">
        <w:trPr>
          <w:trHeight w:val="1351"/>
        </w:trPr>
        <w:tc>
          <w:tcPr>
            <w:tcW w:w="4928" w:type="dxa"/>
          </w:tcPr>
          <w:p w:rsidR="005F701B" w:rsidRPr="001052DB" w:rsidRDefault="005F701B" w:rsidP="005F701B">
            <w:r w:rsidRPr="001052DB">
              <w:t xml:space="preserve">16 июня </w:t>
            </w:r>
          </w:p>
          <w:p w:rsidR="005F701B" w:rsidRPr="001052DB" w:rsidRDefault="005F701B" w:rsidP="005F701B">
            <w:r w:rsidRPr="001052DB">
              <w:t xml:space="preserve">Вторник </w:t>
            </w:r>
          </w:p>
          <w:p w:rsidR="005F701B" w:rsidRPr="001052DB" w:rsidRDefault="005F701B" w:rsidP="005F701B">
            <w:r w:rsidRPr="001052DB">
              <w:rPr>
                <w:b/>
                <w:bCs/>
              </w:rPr>
              <w:t xml:space="preserve">11:00-12:00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 w:rsidP="005F701B">
            <w:r w:rsidRPr="001052DB">
              <w:rPr>
                <w:b/>
                <w:bCs/>
              </w:rPr>
              <w:t xml:space="preserve">Табак. </w:t>
            </w:r>
            <w:proofErr w:type="gramStart"/>
            <w:r w:rsidRPr="001052DB">
              <w:rPr>
                <w:b/>
                <w:bCs/>
              </w:rPr>
              <w:t>Партнерский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Атол</w:t>
            </w:r>
            <w:proofErr w:type="spellEnd"/>
            <w:r w:rsidRPr="001052DB">
              <w:rPr>
                <w:b/>
                <w:bCs/>
              </w:rPr>
              <w:t xml:space="preserve"> «Маркировка табака. Отгрузка и приемка по новым правилам» </w:t>
            </w:r>
          </w:p>
          <w:p w:rsidR="005F701B" w:rsidRPr="001052DB" w:rsidRDefault="005F701B" w:rsidP="005F701B">
            <w:r w:rsidRPr="001052DB">
              <w:t xml:space="preserve">Спикеры: </w:t>
            </w:r>
          </w:p>
          <w:p w:rsidR="005F701B" w:rsidRPr="001052DB" w:rsidRDefault="005F701B" w:rsidP="005F701B">
            <w:r w:rsidRPr="001052DB">
              <w:t xml:space="preserve">Евгения Мячкова, АТОЛ; </w:t>
            </w:r>
          </w:p>
          <w:p w:rsidR="005F701B" w:rsidRPr="001052DB" w:rsidRDefault="005F701B" w:rsidP="005F701B">
            <w:r w:rsidRPr="001052DB">
              <w:t xml:space="preserve">Александр Кривоносов, ЦРПТ. </w:t>
            </w:r>
          </w:p>
          <w:p w:rsidR="005F701B" w:rsidRPr="001052DB" w:rsidRDefault="005F701B" w:rsidP="005F701B">
            <w:r w:rsidRPr="001052DB">
              <w:t xml:space="preserve">Ответы на вопросы. </w:t>
            </w:r>
          </w:p>
          <w:p w:rsidR="005F701B" w:rsidRPr="001052DB" w:rsidRDefault="001148EE" w:rsidP="005F701B">
            <w:hyperlink r:id="rId20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/?ELEMENT_ID=134657</w:t>
              </w:r>
            </w:hyperlink>
            <w:r w:rsidR="005F701B" w:rsidRPr="001052DB">
              <w:t xml:space="preserve"> </w:t>
            </w:r>
          </w:p>
          <w:p w:rsidR="005F701B" w:rsidRPr="001052DB" w:rsidRDefault="005F701B" w:rsidP="005F701B"/>
        </w:tc>
      </w:tr>
      <w:tr w:rsidR="005F701B" w:rsidRPr="001052DB" w:rsidTr="001052DB">
        <w:trPr>
          <w:trHeight w:val="2731"/>
        </w:trPr>
        <w:tc>
          <w:tcPr>
            <w:tcW w:w="4928" w:type="dxa"/>
          </w:tcPr>
          <w:p w:rsidR="005F701B" w:rsidRPr="001052DB" w:rsidRDefault="005F701B" w:rsidP="005F701B">
            <w:r w:rsidRPr="001052DB">
              <w:t xml:space="preserve">17 июня </w:t>
            </w:r>
          </w:p>
          <w:p w:rsidR="005F701B" w:rsidRPr="001052DB" w:rsidRDefault="005F701B" w:rsidP="005F701B">
            <w:r w:rsidRPr="001052DB">
              <w:t xml:space="preserve">Среда </w:t>
            </w:r>
          </w:p>
          <w:p w:rsidR="005F701B" w:rsidRPr="001052DB" w:rsidRDefault="005F701B" w:rsidP="005F701B">
            <w:r w:rsidRPr="001052DB">
              <w:rPr>
                <w:b/>
                <w:bCs/>
              </w:rPr>
              <w:t xml:space="preserve">10:00-11:30 </w:t>
            </w:r>
          </w:p>
        </w:tc>
        <w:tc>
          <w:tcPr>
            <w:tcW w:w="4961" w:type="dxa"/>
            <w:gridSpan w:val="3"/>
          </w:tcPr>
          <w:p w:rsidR="005F701B" w:rsidRPr="001052DB" w:rsidRDefault="005F701B" w:rsidP="005F701B">
            <w:r w:rsidRPr="001052DB">
              <w:rPr>
                <w:b/>
                <w:bCs/>
              </w:rPr>
              <w:t xml:space="preserve">Обувь. «Сроки маркировки обувных товаров. Мобильное приложение Честный Знак как инструмент народного контроля» </w:t>
            </w:r>
          </w:p>
          <w:p w:rsidR="005F701B" w:rsidRPr="001052DB" w:rsidRDefault="005F701B" w:rsidP="005F701B">
            <w:r w:rsidRPr="001052DB">
              <w:t xml:space="preserve">Спикер: Юлия </w:t>
            </w:r>
            <w:proofErr w:type="spellStart"/>
            <w:r w:rsidRPr="001052DB">
              <w:t>Гузиева</w:t>
            </w:r>
            <w:proofErr w:type="spellEnd"/>
            <w:r w:rsidRPr="001052DB">
              <w:t xml:space="preserve">. </w:t>
            </w:r>
          </w:p>
          <w:p w:rsidR="005F701B" w:rsidRPr="001052DB" w:rsidRDefault="005F701B" w:rsidP="005F701B">
            <w:r w:rsidRPr="001052DB">
              <w:t xml:space="preserve">Темы: </w:t>
            </w:r>
          </w:p>
          <w:p w:rsidR="005F701B" w:rsidRPr="001052DB" w:rsidRDefault="005F701B" w:rsidP="005F701B">
            <w:r w:rsidRPr="001052DB">
              <w:t xml:space="preserve">Что будет если мобильное приложение ЧЗ – выявит нарушение в магазине, на складе, производстве? </w:t>
            </w:r>
          </w:p>
          <w:p w:rsidR="005F701B" w:rsidRPr="001052DB" w:rsidRDefault="005F701B" w:rsidP="005F701B">
            <w:r w:rsidRPr="001052DB">
              <w:t xml:space="preserve">Что будет если, владелец товара отказался маркировать остатки у комиссионера? Может ли комиссионер самостоятельно замаркировать остатки? </w:t>
            </w:r>
          </w:p>
          <w:p w:rsidR="005F701B" w:rsidRPr="001052DB" w:rsidRDefault="005F701B" w:rsidP="005F701B">
            <w:r w:rsidRPr="001052DB">
              <w:t xml:space="preserve">Какие последствия за торговлю немаркированной обувью с 1 июля 2020 года? </w:t>
            </w:r>
          </w:p>
          <w:p w:rsidR="005F701B" w:rsidRPr="001052DB" w:rsidRDefault="005F701B" w:rsidP="005F701B">
            <w:r w:rsidRPr="001052DB">
              <w:t xml:space="preserve">Почему я не могу через Национальный каталог получить GTIN для обуви? </w:t>
            </w:r>
          </w:p>
          <w:p w:rsidR="005F701B" w:rsidRPr="001052DB" w:rsidRDefault="005F701B" w:rsidP="005F701B">
            <w:r w:rsidRPr="001052DB">
              <w:t xml:space="preserve">Мы работаем по договору комиссии, как нам осуществлять возврат обуви в магазине? </w:t>
            </w:r>
          </w:p>
          <w:p w:rsidR="005F701B" w:rsidRPr="001052DB" w:rsidRDefault="005F701B" w:rsidP="005F701B">
            <w:r w:rsidRPr="001052DB">
              <w:t xml:space="preserve">Ответы на вопросы. </w:t>
            </w:r>
          </w:p>
          <w:p w:rsidR="005F701B" w:rsidRPr="001052DB" w:rsidRDefault="005F701B" w:rsidP="005F701B">
            <w:r w:rsidRPr="001052DB">
              <w:rPr>
                <w:b/>
                <w:bCs/>
              </w:rPr>
              <w:t xml:space="preserve">ЦА: оптовая и розничная торговля, производители, импортеры, комиссионеры. </w:t>
            </w:r>
          </w:p>
          <w:p w:rsidR="005F701B" w:rsidRPr="001052DB" w:rsidRDefault="001148EE" w:rsidP="005F701B">
            <w:hyperlink r:id="rId21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/?ELEMENT_ID=136729</w:t>
              </w:r>
            </w:hyperlink>
            <w:r w:rsidR="005F701B" w:rsidRPr="001052DB">
              <w:t xml:space="preserve"> </w:t>
            </w:r>
          </w:p>
        </w:tc>
      </w:tr>
      <w:tr w:rsidR="005F701B" w:rsidRPr="001052DB" w:rsidTr="001052DB">
        <w:trPr>
          <w:trHeight w:val="2991"/>
        </w:trPr>
        <w:tc>
          <w:tcPr>
            <w:tcW w:w="4928" w:type="dxa"/>
          </w:tcPr>
          <w:p w:rsidR="005F701B" w:rsidRPr="001052DB" w:rsidRDefault="005F701B" w:rsidP="005F701B">
            <w:r w:rsidRPr="001052DB">
              <w:lastRenderedPageBreak/>
              <w:t xml:space="preserve">17 июня </w:t>
            </w:r>
          </w:p>
          <w:p w:rsidR="005F701B" w:rsidRPr="001052DB" w:rsidRDefault="005F701B" w:rsidP="005F701B">
            <w:r w:rsidRPr="001052DB">
              <w:t xml:space="preserve">Среда </w:t>
            </w:r>
          </w:p>
          <w:p w:rsidR="005F701B" w:rsidRPr="001052DB" w:rsidRDefault="005F701B" w:rsidP="005F701B">
            <w:r w:rsidRPr="001052DB">
              <w:rPr>
                <w:b/>
                <w:bCs/>
              </w:rPr>
              <w:t xml:space="preserve">10:00-11:30 </w:t>
            </w:r>
          </w:p>
        </w:tc>
        <w:tc>
          <w:tcPr>
            <w:tcW w:w="4961" w:type="dxa"/>
            <w:gridSpan w:val="3"/>
          </w:tcPr>
          <w:p w:rsidR="005F701B" w:rsidRPr="001052DB" w:rsidRDefault="005F701B" w:rsidP="005F701B">
            <w:r w:rsidRPr="001052DB">
              <w:rPr>
                <w:b/>
                <w:bCs/>
              </w:rPr>
              <w:t xml:space="preserve">Табак. </w:t>
            </w:r>
            <w:proofErr w:type="gramStart"/>
            <w:r w:rsidRPr="001052DB">
              <w:rPr>
                <w:b/>
                <w:bCs/>
              </w:rPr>
              <w:t>Партнерский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Платформа ОФД «Маркировка табака: основные вопросы и решения» </w:t>
            </w:r>
          </w:p>
          <w:p w:rsidR="005F701B" w:rsidRPr="001052DB" w:rsidRDefault="005F701B" w:rsidP="005F701B">
            <w:r w:rsidRPr="001052DB">
              <w:t xml:space="preserve">Спикеры: </w:t>
            </w:r>
          </w:p>
          <w:p w:rsidR="005F701B" w:rsidRPr="001052DB" w:rsidRDefault="005F701B" w:rsidP="005F701B">
            <w:r w:rsidRPr="001052DB">
              <w:t xml:space="preserve">Дмитрий Афанасьев, руководитель направления Маркировка, Платформа ОФД; </w:t>
            </w:r>
          </w:p>
          <w:p w:rsidR="005F701B" w:rsidRPr="001052DB" w:rsidRDefault="005F701B" w:rsidP="005F701B">
            <w:r w:rsidRPr="001052DB">
              <w:t xml:space="preserve">Александр Кривоносов, эксперт товарной группы Табак, ЦРПТ. </w:t>
            </w:r>
          </w:p>
          <w:p w:rsidR="005F701B" w:rsidRPr="001052DB" w:rsidRDefault="005F701B" w:rsidP="005F701B">
            <w:r w:rsidRPr="001052DB">
              <w:t xml:space="preserve">Темы: </w:t>
            </w:r>
          </w:p>
          <w:p w:rsidR="005F701B" w:rsidRPr="001052DB" w:rsidRDefault="005F701B" w:rsidP="005F701B">
            <w:r w:rsidRPr="001052DB">
              <w:t xml:space="preserve">порядок и график внедрения маркировки табака; </w:t>
            </w:r>
          </w:p>
          <w:p w:rsidR="005F701B" w:rsidRDefault="005F701B" w:rsidP="005F701B">
            <w:r w:rsidRPr="001052DB">
              <w:t xml:space="preserve">основные требования к розничным магазинам, производителям, </w:t>
            </w:r>
            <w:proofErr w:type="spellStart"/>
            <w:r w:rsidRPr="001052DB">
              <w:t>ретейлу</w:t>
            </w:r>
            <w:proofErr w:type="spellEnd"/>
            <w:r w:rsidRPr="001052DB">
              <w:t xml:space="preserve"> и оптовым компаниям; </w:t>
            </w:r>
          </w:p>
          <w:p w:rsidR="001052DB" w:rsidRPr="001052DB" w:rsidRDefault="001052DB" w:rsidP="001052DB">
            <w:r w:rsidRPr="001052DB">
              <w:t xml:space="preserve">как подготовить торговую точку, инструменты для работы с маркировкой; </w:t>
            </w:r>
          </w:p>
          <w:p w:rsidR="001052DB" w:rsidRPr="001052DB" w:rsidRDefault="001052DB" w:rsidP="001052DB">
            <w:r w:rsidRPr="001052DB">
              <w:t xml:space="preserve">как осуществляется приемка и выбытие товаров; </w:t>
            </w:r>
          </w:p>
          <w:p w:rsidR="001052DB" w:rsidRPr="001052DB" w:rsidRDefault="001052DB" w:rsidP="001052DB">
            <w:r w:rsidRPr="001052DB">
              <w:t xml:space="preserve">инструкция для корректной передачи данных в Честный Знак; </w:t>
            </w:r>
          </w:p>
          <w:p w:rsidR="001052DB" w:rsidRPr="001052DB" w:rsidRDefault="001052DB" w:rsidP="001052DB">
            <w:r w:rsidRPr="001052DB">
              <w:t xml:space="preserve">штрафы и ответственность. </w:t>
            </w:r>
          </w:p>
          <w:p w:rsidR="001052DB" w:rsidRPr="001052DB" w:rsidRDefault="001052DB" w:rsidP="001052DB">
            <w:r w:rsidRPr="001052DB">
              <w:rPr>
                <w:b/>
                <w:bCs/>
              </w:rPr>
              <w:t xml:space="preserve">ЦА: оптовая и розничная торговля. </w:t>
            </w:r>
          </w:p>
          <w:p w:rsidR="001052DB" w:rsidRPr="001052DB" w:rsidRDefault="001148EE" w:rsidP="001052DB">
            <w:hyperlink r:id="rId22" w:history="1">
              <w:r w:rsidR="001052DB" w:rsidRPr="001052DB">
                <w:rPr>
                  <w:rStyle w:val="a4"/>
                </w:rPr>
                <w:t>https://events.webinar.ru/PlatformaOFD/5149571</w:t>
              </w:r>
            </w:hyperlink>
          </w:p>
          <w:p w:rsidR="001052DB" w:rsidRPr="001052DB" w:rsidRDefault="001052DB" w:rsidP="005F701B"/>
        </w:tc>
      </w:tr>
      <w:tr w:rsidR="005F701B" w:rsidRPr="001052DB" w:rsidTr="001052DB">
        <w:trPr>
          <w:trHeight w:val="2731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17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Среда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10:00-11:30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 w:rsidRPr="001052DB">
              <w:rPr>
                <w:b/>
                <w:bCs/>
              </w:rPr>
              <w:t xml:space="preserve">.» </w:t>
            </w:r>
            <w:proofErr w:type="gramEnd"/>
          </w:p>
          <w:p w:rsidR="005F701B" w:rsidRPr="001052DB" w:rsidRDefault="005F701B">
            <w:pPr>
              <w:pStyle w:val="Default"/>
            </w:pPr>
            <w:r w:rsidRPr="001052DB">
              <w:t xml:space="preserve">Спикер: Яна Яровая.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Темы: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делать если только начали производить/ импортировать/ продавать оптом или в розницу обувные товары? Что необходимо сделать? Первые шаги в Честном Знаке.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с 1 июля</w:t>
            </w:r>
            <w:proofErr w:type="gramEnd"/>
            <w:r w:rsidRPr="001052DB">
              <w:t xml:space="preserve"> будет осуществляться продажа не маркированной обуви?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Как через ЭДО осуществлять отгрузку товара с указанием кода транспортной упаковки?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Как контрагенту осуществить приемку и произвести сверку полученных </w:t>
            </w:r>
            <w:proofErr w:type="gramStart"/>
            <w:r w:rsidRPr="001052DB">
              <w:t>КМ</w:t>
            </w:r>
            <w:proofErr w:type="gramEnd"/>
            <w:r w:rsidRPr="001052DB">
              <w:t xml:space="preserve">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ЦА: розничные магазины, оптовые компании, производители, импортеры, комиссионеры. </w:t>
            </w:r>
          </w:p>
          <w:p w:rsidR="005F701B" w:rsidRPr="001052DB" w:rsidRDefault="001148EE">
            <w:pPr>
              <w:pStyle w:val="Default"/>
            </w:pPr>
            <w:hyperlink r:id="rId23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/?ELEMENT_ID=136729</w:t>
              </w:r>
            </w:hyperlink>
            <w:r w:rsidR="005F701B" w:rsidRPr="001052DB">
              <w:t xml:space="preserve"> </w:t>
            </w:r>
          </w:p>
          <w:p w:rsidR="005F701B" w:rsidRPr="001052DB" w:rsidRDefault="005F701B">
            <w:pPr>
              <w:pStyle w:val="Default"/>
            </w:pPr>
          </w:p>
        </w:tc>
      </w:tr>
      <w:tr w:rsidR="005F701B" w:rsidRPr="001052DB" w:rsidTr="001052DB">
        <w:trPr>
          <w:trHeight w:val="2731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lastRenderedPageBreak/>
              <w:t xml:space="preserve">18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Четверг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10:00-11:30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Обувь, </w:t>
            </w:r>
            <w:proofErr w:type="spellStart"/>
            <w:r w:rsidRPr="001052DB">
              <w:rPr>
                <w:b/>
                <w:bCs/>
              </w:rPr>
              <w:t>легпром</w:t>
            </w:r>
            <w:proofErr w:type="spellEnd"/>
            <w:r w:rsidRPr="001052DB">
              <w:rPr>
                <w:b/>
                <w:bCs/>
              </w:rPr>
              <w:t xml:space="preserve">. Конференция «Неотложные меры в управлении цепями поставок», сессия по маркировке для </w:t>
            </w:r>
            <w:proofErr w:type="spellStart"/>
            <w:r w:rsidRPr="001052DB">
              <w:rPr>
                <w:b/>
                <w:bCs/>
              </w:rPr>
              <w:t>логистических</w:t>
            </w:r>
            <w:proofErr w:type="spellEnd"/>
            <w:r w:rsidRPr="001052DB">
              <w:rPr>
                <w:b/>
                <w:bCs/>
              </w:rPr>
              <w:t xml:space="preserve"> компаний и импортеров.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10:15 - 12:20 Сессия «Маркировка».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Маркировка для участников цепей поставок.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бизнес-аналитик, ЦРПТ.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Управление внутренним проектом внедрения маркировки: ключевые вопросы, сложности, подходы.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Дмитрий Иванов, руководитель проектов, </w:t>
            </w:r>
            <w:proofErr w:type="spellStart"/>
            <w:r w:rsidRPr="001052DB">
              <w:t>Zenden</w:t>
            </w:r>
            <w:proofErr w:type="spellEnd"/>
            <w:r w:rsidRPr="001052DB">
              <w:t xml:space="preserve">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Круглый стол «Как текущая ситуация отразилась на маркировке продукции»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Спикеры: Дмитрий Иванов, руководитель проектов, </w:t>
            </w:r>
            <w:proofErr w:type="spellStart"/>
            <w:r w:rsidRPr="001052DB">
              <w:t>Zenden</w:t>
            </w:r>
            <w:proofErr w:type="spellEnd"/>
            <w:r w:rsidRPr="001052DB">
              <w:t xml:space="preserve">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Андрей Горбатов, исполнительный директор, F.S. </w:t>
            </w:r>
            <w:proofErr w:type="spellStart"/>
            <w:r w:rsidRPr="001052DB">
              <w:t>Mackenzie</w:t>
            </w:r>
            <w:proofErr w:type="spellEnd"/>
            <w:r w:rsidRPr="001052DB">
              <w:t xml:space="preserve"> </w:t>
            </w:r>
          </w:p>
          <w:p w:rsidR="005F701B" w:rsidRPr="001052DB" w:rsidRDefault="001148EE">
            <w:pPr>
              <w:pStyle w:val="Default"/>
            </w:pPr>
            <w:hyperlink r:id="rId24" w:history="1">
              <w:r w:rsidR="005F701B" w:rsidRPr="001052DB">
                <w:rPr>
                  <w:rStyle w:val="a4"/>
                </w:rPr>
                <w:t>https://scmpro.ru/covid-conference</w:t>
              </w:r>
            </w:hyperlink>
          </w:p>
          <w:p w:rsidR="005F701B" w:rsidRPr="001052DB" w:rsidRDefault="005F701B">
            <w:pPr>
              <w:pStyle w:val="Default"/>
            </w:pPr>
          </w:p>
        </w:tc>
      </w:tr>
      <w:tr w:rsidR="005F701B" w:rsidRPr="001052DB" w:rsidTr="001052DB">
        <w:trPr>
          <w:trHeight w:val="1075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18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Четверг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12:00-13:00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Табак. Час с экспертом «Рекомендации по работе с ЭДО, при подаче сведений об обороте маркированной табачной продукции»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Александр Кривоносов, эксперт товарной группы Табак, ЦРПТ.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1148EE">
            <w:pPr>
              <w:pStyle w:val="Default"/>
            </w:pPr>
            <w:hyperlink r:id="rId25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/?ELEMENT_ID=136753</w:t>
              </w:r>
            </w:hyperlink>
          </w:p>
        </w:tc>
      </w:tr>
      <w:tr w:rsidR="005F701B" w:rsidRPr="001052DB" w:rsidTr="001052DB">
        <w:trPr>
          <w:trHeight w:val="711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18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Четверг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 w:rsidRPr="001052DB">
              <w:rPr>
                <w:b/>
                <w:bCs/>
              </w:rPr>
              <w:t>контроль за</w:t>
            </w:r>
            <w:proofErr w:type="gramEnd"/>
            <w:r w:rsidRPr="001052DB">
              <w:rPr>
                <w:b/>
                <w:bCs/>
              </w:rPr>
              <w:t xml:space="preserve"> немаркированными обувными товарами с 1 июля 2020 года. Правила работы с ЭДО»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Яровая Яна.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Темы: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делать если только начали производить/ импортировать/ продавать оптом или в розницу обувные товары, что необходимо сделать? Первые шаги в Честном Знаке.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с 1 июля</w:t>
            </w:r>
            <w:proofErr w:type="gramEnd"/>
            <w:r w:rsidRPr="001052DB">
              <w:t xml:space="preserve"> будет осуществляться продажа не маркированной обувью?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gramStart"/>
            <w:r w:rsidRPr="001052DB">
              <w:t>полученных</w:t>
            </w:r>
            <w:proofErr w:type="gramEnd"/>
            <w:r w:rsidRPr="001052DB">
              <w:t xml:space="preserve"> </w:t>
            </w:r>
            <w:proofErr w:type="spellStart"/>
            <w:r w:rsidRPr="001052DB">
              <w:t>КМов</w:t>
            </w:r>
            <w:proofErr w:type="spellEnd"/>
            <w:r w:rsidRPr="001052DB">
              <w:t xml:space="preserve">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ЦА: оптовая и розничная торговля, производители, импортеры, комиссионеры. </w:t>
            </w:r>
          </w:p>
          <w:p w:rsidR="005F701B" w:rsidRPr="001052DB" w:rsidRDefault="001148EE">
            <w:pPr>
              <w:pStyle w:val="Default"/>
            </w:pPr>
            <w:hyperlink r:id="rId26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/?ELEMENT_ID=136741</w:t>
              </w:r>
            </w:hyperlink>
          </w:p>
          <w:p w:rsidR="005F701B" w:rsidRPr="001052DB" w:rsidRDefault="005F701B">
            <w:pPr>
              <w:pStyle w:val="Default"/>
            </w:pPr>
            <w:r w:rsidRPr="001052DB">
              <w:t xml:space="preserve"> </w:t>
            </w:r>
          </w:p>
        </w:tc>
      </w:tr>
      <w:tr w:rsidR="005F701B" w:rsidRPr="001052DB" w:rsidTr="001052DB">
        <w:trPr>
          <w:trHeight w:val="1767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lastRenderedPageBreak/>
              <w:t xml:space="preserve">19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Пятница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Табак. </w:t>
            </w:r>
            <w:proofErr w:type="gramStart"/>
            <w:r w:rsidRPr="001052DB">
              <w:rPr>
                <w:b/>
                <w:bCs/>
              </w:rPr>
              <w:t>Партнёрский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Клеверенс</w:t>
            </w:r>
            <w:proofErr w:type="spellEnd"/>
            <w:r w:rsidRPr="001052DB">
              <w:rPr>
                <w:b/>
                <w:bCs/>
              </w:rPr>
              <w:t xml:space="preserve"> «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от экспертов. Маркировка табака»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Олег </w:t>
            </w:r>
            <w:proofErr w:type="spellStart"/>
            <w:r w:rsidRPr="001052DB">
              <w:t>Почепский</w:t>
            </w:r>
            <w:proofErr w:type="spellEnd"/>
            <w:r w:rsidRPr="001052DB">
              <w:t>, бизнес-аналитик маркировки, «</w:t>
            </w:r>
            <w:proofErr w:type="spellStart"/>
            <w:r w:rsidRPr="001052DB">
              <w:t>Клеверенс</w:t>
            </w:r>
            <w:proofErr w:type="spellEnd"/>
            <w:r w:rsidRPr="001052DB">
              <w:t xml:space="preserve">»;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Бушнов</w:t>
            </w:r>
            <w:proofErr w:type="spellEnd"/>
            <w:r w:rsidRPr="001052DB">
              <w:t>, ведущий аналитик, «</w:t>
            </w:r>
            <w:proofErr w:type="spellStart"/>
            <w:r w:rsidRPr="001052DB">
              <w:t>Клеверенс</w:t>
            </w:r>
            <w:proofErr w:type="spellEnd"/>
            <w:r w:rsidRPr="001052DB">
              <w:t xml:space="preserve">»;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Александр Кривоносов, эксперт ТГ « Табак», ЦРПТ.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ЦА: дистрибьюторы, </w:t>
            </w:r>
            <w:proofErr w:type="spellStart"/>
            <w:r w:rsidRPr="001052DB">
              <w:rPr>
                <w:b/>
                <w:bCs/>
              </w:rPr>
              <w:t>субдистрибьюторы</w:t>
            </w:r>
            <w:proofErr w:type="spellEnd"/>
            <w:r w:rsidRPr="001052DB">
              <w:rPr>
                <w:b/>
                <w:bCs/>
              </w:rPr>
              <w:t xml:space="preserve">, торговые представители. </w:t>
            </w:r>
          </w:p>
          <w:p w:rsidR="005F701B" w:rsidRDefault="005F701B">
            <w:pPr>
              <w:pStyle w:val="Default"/>
              <w:rPr>
                <w:b/>
                <w:bCs/>
              </w:rPr>
            </w:pPr>
            <w:r w:rsidRPr="001052DB">
              <w:rPr>
                <w:b/>
                <w:bCs/>
              </w:rPr>
              <w:t xml:space="preserve">https://www.cleverence.ru/events/100155/ </w:t>
            </w:r>
          </w:p>
          <w:p w:rsidR="001052DB" w:rsidRPr="001052DB" w:rsidRDefault="001052DB">
            <w:pPr>
              <w:pStyle w:val="Default"/>
            </w:pPr>
          </w:p>
        </w:tc>
      </w:tr>
      <w:tr w:rsidR="005F701B" w:rsidRPr="001052DB" w:rsidTr="001052DB">
        <w:trPr>
          <w:trHeight w:val="799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19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Пятница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Обувь. </w:t>
            </w:r>
            <w:proofErr w:type="gramStart"/>
            <w:r w:rsidRPr="001052DB">
              <w:rPr>
                <w:b/>
                <w:bCs/>
              </w:rPr>
              <w:t>Партнёрский</w:t>
            </w:r>
            <w:proofErr w:type="gram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</w:t>
            </w:r>
            <w:proofErr w:type="spellStart"/>
            <w:r w:rsidRPr="001052DB">
              <w:rPr>
                <w:b/>
                <w:bCs/>
              </w:rPr>
              <w:t>Атол</w:t>
            </w:r>
            <w:proofErr w:type="spellEnd"/>
            <w:r w:rsidRPr="001052DB">
              <w:rPr>
                <w:b/>
                <w:bCs/>
              </w:rPr>
              <w:t xml:space="preserve"> «Маркировка в легкой промышленности. Успеть за 2 недели»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Евгения Мячкова, АТОЛ; </w:t>
            </w:r>
          </w:p>
          <w:p w:rsidR="001052DB" w:rsidRDefault="005F701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 (ЦРПТ).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 </w:t>
            </w:r>
          </w:p>
        </w:tc>
      </w:tr>
      <w:tr w:rsidR="005F701B" w:rsidRPr="001052DB" w:rsidTr="001052DB">
        <w:trPr>
          <w:trHeight w:val="1351"/>
        </w:trPr>
        <w:tc>
          <w:tcPr>
            <w:tcW w:w="9889" w:type="dxa"/>
            <w:gridSpan w:val="4"/>
          </w:tcPr>
          <w:p w:rsidR="005F701B" w:rsidRPr="001052DB" w:rsidRDefault="005F701B" w:rsidP="005F701B">
            <w:pPr>
              <w:pStyle w:val="Default"/>
              <w:jc w:val="center"/>
            </w:pPr>
          </w:p>
          <w:p w:rsidR="005F701B" w:rsidRPr="001052DB" w:rsidRDefault="005F701B" w:rsidP="005F701B">
            <w:pPr>
              <w:pStyle w:val="Default"/>
              <w:jc w:val="center"/>
            </w:pP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Темы: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что такое маркировка – про законодательные нюансы простыми словами;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сроки, которые отведены на тест запуск процесса маркировки товара;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порядок регистрации в системе Честный ЗНАК – пошаговая инструкция;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порядок регистрации в GS1 RUS и получения GTIN;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порядок получения кодов маркировки;</w:t>
            </w:r>
          </w:p>
          <w:p w:rsidR="005F701B" w:rsidRPr="001052DB" w:rsidRDefault="005F701B" w:rsidP="005F701B">
            <w:pPr>
              <w:pStyle w:val="Default"/>
              <w:jc w:val="center"/>
            </w:pPr>
            <w:r w:rsidRPr="001052DB">
              <w:t>этапы подготовки оборудования и ПО, решения АТОЛ для разных типов бизнеса, полезные советы.</w:t>
            </w:r>
          </w:p>
          <w:p w:rsidR="005F701B" w:rsidRDefault="001148EE" w:rsidP="005F701B">
            <w:pPr>
              <w:pStyle w:val="Default"/>
            </w:pPr>
            <w:hyperlink r:id="rId27" w:history="1">
              <w:r w:rsidR="005F701B" w:rsidRPr="001052DB">
                <w:rPr>
                  <w:rStyle w:val="a4"/>
                </w:rPr>
                <w:t>https://xn--80ajghhoc2aj1c8b.xn--p1ai/</w:t>
              </w:r>
              <w:proofErr w:type="spellStart"/>
              <w:r w:rsidR="005F701B" w:rsidRPr="001052DB">
                <w:rPr>
                  <w:rStyle w:val="a4"/>
                </w:rPr>
                <w:t>lectures</w:t>
              </w:r>
              <w:proofErr w:type="spellEnd"/>
              <w:r w:rsidR="005F701B" w:rsidRPr="001052DB">
                <w:rPr>
                  <w:rStyle w:val="a4"/>
                </w:rPr>
                <w:t>/</w:t>
              </w:r>
              <w:proofErr w:type="spellStart"/>
              <w:r w:rsidR="005F701B" w:rsidRPr="001052DB">
                <w:rPr>
                  <w:rStyle w:val="a4"/>
                </w:rPr>
                <w:t>vebinary</w:t>
              </w:r>
              <w:proofErr w:type="spellEnd"/>
              <w:r w:rsidR="005F701B" w:rsidRPr="001052DB">
                <w:rPr>
                  <w:rStyle w:val="a4"/>
                </w:rPr>
                <w:t>/?ELEMENT_ID=134666</w:t>
              </w:r>
            </w:hyperlink>
            <w:r w:rsidR="005F701B" w:rsidRPr="001052DB">
              <w:t xml:space="preserve"> </w:t>
            </w:r>
          </w:p>
          <w:p w:rsidR="001052DB" w:rsidRPr="001052DB" w:rsidRDefault="001052DB" w:rsidP="005F701B">
            <w:pPr>
              <w:pStyle w:val="Default"/>
            </w:pPr>
          </w:p>
        </w:tc>
      </w:tr>
      <w:tr w:rsidR="005F701B" w:rsidRPr="001052DB" w:rsidTr="001052DB">
        <w:trPr>
          <w:trHeight w:val="3834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19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Пятница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14:00-15:30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с участием спикера от Честного Знака.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Александр Кривоносов - эксперт по логистике, ТГ «Табак», ЦРПТ;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Кирилл </w:t>
            </w:r>
            <w:proofErr w:type="spellStart"/>
            <w:r w:rsidRPr="001052DB">
              <w:t>Сутырин</w:t>
            </w:r>
            <w:proofErr w:type="spellEnd"/>
            <w:r w:rsidRPr="001052DB">
              <w:t xml:space="preserve"> - руководитель технической поддержки ГК Лад;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Аделаида Алексеева - руководитель отдела сопровождения ККТ ГК Лад.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Темы: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цели и задачи создания системы Маркировки;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нормативная база системы Маркировки; </w:t>
            </w:r>
          </w:p>
          <w:p w:rsidR="005F701B" w:rsidRPr="001052DB" w:rsidRDefault="005F701B">
            <w:pPr>
              <w:pStyle w:val="Default"/>
            </w:pPr>
            <w:r w:rsidRPr="001052DB">
              <w:lastRenderedPageBreak/>
              <w:t xml:space="preserve">модель функционирования системы Маркировки;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этапы внедрения обязательной маркировки;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штрафы за несоблюдение правил;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требования к организациям оптовой и розничной торговли;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необходимо для подключения к системе маркировки; </w:t>
            </w:r>
          </w:p>
          <w:p w:rsidR="005F701B" w:rsidRPr="001052DB" w:rsidRDefault="005F701B">
            <w:pPr>
              <w:pStyle w:val="Default"/>
            </w:pPr>
            <w:r w:rsidRPr="001052DB">
              <w:t>электронный документооборот для маркировки обуви</w:t>
            </w:r>
            <w:proofErr w:type="gramStart"/>
            <w:r w:rsidRPr="001052DB">
              <w:t>.</w:t>
            </w:r>
            <w:proofErr w:type="gramEnd"/>
            <w:r w:rsidRPr="001052DB">
              <w:t xml:space="preserve"> (</w:t>
            </w:r>
            <w:proofErr w:type="gramStart"/>
            <w:r w:rsidRPr="001052DB">
              <w:t>н</w:t>
            </w:r>
            <w:proofErr w:type="gramEnd"/>
            <w:r w:rsidRPr="001052DB">
              <w:t xml:space="preserve">а примерах СБИС ОФД, Платформа ОФД);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решения для работы с маркированной обувью для касс </w:t>
            </w:r>
            <w:proofErr w:type="spellStart"/>
            <w:r w:rsidRPr="001052DB">
              <w:t>Эвотор</w:t>
            </w:r>
            <w:proofErr w:type="spellEnd"/>
            <w:r w:rsidRPr="001052DB">
              <w:t xml:space="preserve">, </w:t>
            </w:r>
            <w:proofErr w:type="spellStart"/>
            <w:r w:rsidRPr="001052DB">
              <w:t>Атол</w:t>
            </w:r>
            <w:proofErr w:type="spellEnd"/>
            <w:r w:rsidRPr="001052DB">
              <w:t xml:space="preserve">, </w:t>
            </w:r>
            <w:proofErr w:type="spellStart"/>
            <w:r w:rsidRPr="001052DB">
              <w:t>Дримкас</w:t>
            </w:r>
            <w:proofErr w:type="spellEnd"/>
            <w:r w:rsidRPr="001052DB">
              <w:t xml:space="preserve"> и другой контрольно кассовой техники;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работа с маркированной обувью в </w:t>
            </w:r>
            <w:proofErr w:type="spellStart"/>
            <w:r w:rsidRPr="001052DB">
              <w:t>товароучетных</w:t>
            </w:r>
            <w:proofErr w:type="spellEnd"/>
            <w:r w:rsidRPr="001052DB">
              <w:t xml:space="preserve"> программах (на примерах 1С, </w:t>
            </w:r>
            <w:proofErr w:type="spellStart"/>
            <w:r w:rsidRPr="001052DB">
              <w:t>Эвотор</w:t>
            </w:r>
            <w:proofErr w:type="spellEnd"/>
            <w:r w:rsidRPr="001052DB">
              <w:t xml:space="preserve">, </w:t>
            </w:r>
            <w:proofErr w:type="spellStart"/>
            <w:r w:rsidRPr="001052DB">
              <w:t>СБИС</w:t>
            </w:r>
            <w:proofErr w:type="gramStart"/>
            <w:r w:rsidRPr="001052DB">
              <w:t>.Р</w:t>
            </w:r>
            <w:proofErr w:type="gramEnd"/>
            <w:r w:rsidRPr="001052DB">
              <w:t>озница</w:t>
            </w:r>
            <w:proofErr w:type="spellEnd"/>
            <w:r w:rsidRPr="001052DB">
              <w:t xml:space="preserve">);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возможности площадки «Карта жителя», бизнес для предприятий оптовой и розничной торговли.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1148EE">
            <w:pPr>
              <w:pStyle w:val="Default"/>
            </w:pPr>
            <w:hyperlink r:id="rId28" w:history="1">
              <w:r w:rsidR="005F701B" w:rsidRPr="001052DB">
                <w:rPr>
                  <w:rStyle w:val="a4"/>
                </w:rPr>
                <w:t>https://online.sbis.ru/Events/24e4f350-08fb-48a2-92c7-70fcc154ef14</w:t>
              </w:r>
            </w:hyperlink>
          </w:p>
          <w:p w:rsidR="005F701B" w:rsidRPr="001052DB" w:rsidRDefault="005F701B">
            <w:pPr>
              <w:pStyle w:val="Default"/>
            </w:pPr>
          </w:p>
        </w:tc>
      </w:tr>
      <w:tr w:rsidR="005F701B" w:rsidRPr="001052DB" w:rsidTr="001052DB">
        <w:trPr>
          <w:trHeight w:val="1626"/>
        </w:trPr>
        <w:tc>
          <w:tcPr>
            <w:tcW w:w="4928" w:type="dxa"/>
            <w:tcBorders>
              <w:bottom w:val="single" w:sz="4" w:space="0" w:color="auto"/>
            </w:tcBorders>
          </w:tcPr>
          <w:p w:rsidR="005F701B" w:rsidRPr="001052DB" w:rsidRDefault="005F701B">
            <w:pPr>
              <w:pStyle w:val="Default"/>
            </w:pPr>
            <w:r w:rsidRPr="001052DB">
              <w:lastRenderedPageBreak/>
              <w:t xml:space="preserve">22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Понедельник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Обувь. </w:t>
            </w:r>
            <w:proofErr w:type="spellStart"/>
            <w:r w:rsidRPr="001052DB">
              <w:rPr>
                <w:b/>
                <w:bCs/>
              </w:rPr>
              <w:t>Вебинар</w:t>
            </w:r>
            <w:proofErr w:type="spellEnd"/>
            <w:r w:rsidRPr="001052DB">
              <w:rPr>
                <w:b/>
                <w:bCs/>
              </w:rPr>
              <w:t xml:space="preserve"> «Маркировка обуви и товаров легкой промышленности: правила, инструкции, особенности продаж»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Дмитрий Афанасьев, руководитель направления Маркировка, Платформа ОФД;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Александр </w:t>
            </w:r>
            <w:proofErr w:type="spellStart"/>
            <w:r w:rsidRPr="001052DB">
              <w:t>Долгиев</w:t>
            </w:r>
            <w:proofErr w:type="spellEnd"/>
            <w:r w:rsidRPr="001052DB">
              <w:t xml:space="preserve">, ведущий бизнес - аналитик, ЦРПТ.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Темы: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особенности продаж и передачи данных в Честный знак;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требования к производителям, импортерам, оптовым и розничным продавцам;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инструкция по подготовке торговой точки; </w:t>
            </w:r>
          </w:p>
          <w:p w:rsidR="005F701B" w:rsidRDefault="005F701B">
            <w:pPr>
              <w:pStyle w:val="Default"/>
            </w:pPr>
            <w:r w:rsidRPr="001052DB">
              <w:t xml:space="preserve">мониторинг и проверка корректности отправки чеков в ЦРПТ; </w:t>
            </w:r>
          </w:p>
          <w:p w:rsidR="001052DB" w:rsidRPr="001052DB" w:rsidRDefault="001052DB" w:rsidP="001052DB">
            <w:pPr>
              <w:pStyle w:val="Default"/>
            </w:pPr>
            <w:r w:rsidRPr="001052DB">
              <w:t xml:space="preserve">как осуществляется маркировка остатков; </w:t>
            </w:r>
          </w:p>
          <w:p w:rsidR="001052DB" w:rsidRPr="001052DB" w:rsidRDefault="001052DB" w:rsidP="001052DB">
            <w:pPr>
              <w:pStyle w:val="Default"/>
            </w:pPr>
            <w:proofErr w:type="spellStart"/>
            <w:r w:rsidRPr="001052DB">
              <w:t>помарочная</w:t>
            </w:r>
            <w:proofErr w:type="spellEnd"/>
            <w:r w:rsidRPr="001052DB">
              <w:t xml:space="preserve"> приемка и повторная маркировка; </w:t>
            </w:r>
          </w:p>
          <w:p w:rsidR="001052DB" w:rsidRPr="001052DB" w:rsidRDefault="001052DB" w:rsidP="001052DB">
            <w:pPr>
              <w:pStyle w:val="Default"/>
            </w:pPr>
            <w:r w:rsidRPr="001052DB">
              <w:t xml:space="preserve">штрафы и ответственность. </w:t>
            </w:r>
          </w:p>
          <w:p w:rsidR="001052DB" w:rsidRPr="001052DB" w:rsidRDefault="001052DB" w:rsidP="001052DB">
            <w:pPr>
              <w:pStyle w:val="Default"/>
            </w:pPr>
            <w:r w:rsidRPr="001052DB">
              <w:rPr>
                <w:b/>
                <w:bCs/>
              </w:rPr>
              <w:t xml:space="preserve">ЦА: все участники оборота товаров. </w:t>
            </w:r>
          </w:p>
          <w:p w:rsidR="001052DB" w:rsidRPr="001052DB" w:rsidRDefault="001148EE" w:rsidP="001052DB">
            <w:pPr>
              <w:pStyle w:val="Default"/>
            </w:pPr>
            <w:hyperlink r:id="rId29" w:history="1">
              <w:r w:rsidR="001052DB" w:rsidRPr="001052DB">
                <w:rPr>
                  <w:rStyle w:val="a4"/>
                </w:rPr>
                <w:t>https://events.webinar.ru/PlatformaOFD/5150617</w:t>
              </w:r>
            </w:hyperlink>
          </w:p>
          <w:p w:rsidR="001052DB" w:rsidRPr="001052DB" w:rsidRDefault="001052DB">
            <w:pPr>
              <w:pStyle w:val="Default"/>
            </w:pPr>
          </w:p>
        </w:tc>
      </w:tr>
      <w:tr w:rsidR="005F701B" w:rsidRPr="001052DB" w:rsidTr="001052DB">
        <w:trPr>
          <w:trHeight w:val="937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t xml:space="preserve">23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Вторник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Табак «Час с экспертом»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Кривоносов Александр.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103049" w:rsidRPr="001052DB" w:rsidRDefault="001148EE">
            <w:pPr>
              <w:pStyle w:val="Default"/>
            </w:pPr>
            <w:hyperlink r:id="rId30" w:history="1">
              <w:r w:rsidR="00103049" w:rsidRPr="001052DB">
                <w:rPr>
                  <w:rStyle w:val="a4"/>
                </w:rPr>
                <w:t>https://xn--80ajghhoc2aj1c8b.xn--p1ai/</w:t>
              </w:r>
              <w:proofErr w:type="spellStart"/>
              <w:r w:rsidR="00103049" w:rsidRPr="001052DB">
                <w:rPr>
                  <w:rStyle w:val="a4"/>
                </w:rPr>
                <w:t>lectures</w:t>
              </w:r>
              <w:proofErr w:type="spellEnd"/>
              <w:r w:rsidR="00103049" w:rsidRPr="001052DB">
                <w:rPr>
                  <w:rStyle w:val="a4"/>
                </w:rPr>
                <w:t>/</w:t>
              </w:r>
              <w:proofErr w:type="spellStart"/>
              <w:r w:rsidR="00103049" w:rsidRPr="001052DB">
                <w:rPr>
                  <w:rStyle w:val="a4"/>
                </w:rPr>
                <w:t>vebinary</w:t>
              </w:r>
              <w:proofErr w:type="spellEnd"/>
              <w:r w:rsidR="00103049" w:rsidRPr="001052DB">
                <w:rPr>
                  <w:rStyle w:val="a4"/>
                </w:rPr>
                <w:t>/?ELEMENT_ID=136758</w:t>
              </w:r>
            </w:hyperlink>
          </w:p>
          <w:p w:rsidR="005F701B" w:rsidRPr="001052DB" w:rsidRDefault="005F701B">
            <w:pPr>
              <w:pStyle w:val="Default"/>
            </w:pPr>
            <w:r w:rsidRPr="001052DB">
              <w:t xml:space="preserve"> </w:t>
            </w:r>
          </w:p>
        </w:tc>
      </w:tr>
      <w:tr w:rsidR="005F701B" w:rsidRPr="001052DB" w:rsidTr="001052DB">
        <w:trPr>
          <w:trHeight w:val="711"/>
        </w:trPr>
        <w:tc>
          <w:tcPr>
            <w:tcW w:w="4928" w:type="dxa"/>
          </w:tcPr>
          <w:p w:rsidR="005F701B" w:rsidRPr="001052DB" w:rsidRDefault="005F701B">
            <w:pPr>
              <w:pStyle w:val="Default"/>
            </w:pPr>
            <w:r w:rsidRPr="001052DB">
              <w:lastRenderedPageBreak/>
              <w:t xml:space="preserve">23 июня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Вторник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10:00-12:00 </w:t>
            </w:r>
          </w:p>
        </w:tc>
        <w:tc>
          <w:tcPr>
            <w:tcW w:w="4961" w:type="dxa"/>
            <w:gridSpan w:val="3"/>
          </w:tcPr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Обувь «Трансграничная торговля на примере РБ. Обязательная подача сведений об отгрузках в ЧЗ, что </w:t>
            </w:r>
            <w:proofErr w:type="gramStart"/>
            <w:r w:rsidRPr="001052DB">
              <w:rPr>
                <w:b/>
                <w:bCs/>
              </w:rPr>
              <w:t>будет</w:t>
            </w:r>
            <w:proofErr w:type="gramEnd"/>
            <w:r w:rsidRPr="001052DB">
              <w:rPr>
                <w:b/>
                <w:bCs/>
              </w:rPr>
              <w:t xml:space="preserve"> если не подавать? Что делать если возникли вопросы, где научится работать с системой?»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Спикер: Юлия </w:t>
            </w:r>
            <w:proofErr w:type="spellStart"/>
            <w:r w:rsidRPr="001052DB">
              <w:t>Гузиева</w:t>
            </w:r>
            <w:proofErr w:type="spellEnd"/>
            <w:r w:rsidRPr="001052DB">
              <w:t xml:space="preserve">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Темы: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делать если возникли технические вопросы в работе с системой маркировки, как научиться работать с системой (как маркировать, отгружать, продавать)?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Где проходит обучение по работе с Честным Знаком?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на Садоводе</w:t>
            </w:r>
            <w:proofErr w:type="gramEnd"/>
            <w:r w:rsidRPr="001052DB">
              <w:t xml:space="preserve"> будут продавать не маркированные обувные товары?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с 1 июля у меня на полках в магазине</w:t>
            </w:r>
            <w:proofErr w:type="gramEnd"/>
            <w:r w:rsidRPr="001052DB">
              <w:t xml:space="preserve"> будет стоять не маркированная обувь?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Что </w:t>
            </w:r>
            <w:proofErr w:type="gramStart"/>
            <w:r w:rsidRPr="001052DB">
              <w:t>будет если я купил</w:t>
            </w:r>
            <w:proofErr w:type="gramEnd"/>
            <w:r w:rsidRPr="001052DB">
              <w:t xml:space="preserve"> не маркированную обувь за границей до 1 июля 2020 года, и она придет в Россию в июле 2020 года?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Ответы на вопросы.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Будет ли перенос сроков обязательной маркировки обуви в связи с </w:t>
            </w:r>
            <w:proofErr w:type="spellStart"/>
            <w:r w:rsidRPr="001052DB">
              <w:t>коронавирусом</w:t>
            </w:r>
            <w:proofErr w:type="spellEnd"/>
            <w:r w:rsidRPr="001052DB">
              <w:t xml:space="preserve"> в РФ и Европе?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Какие есть исключения для маркировки обуви, что необходимо маркировать, а что нет?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Пошив обуви на заказ, экспорт, народные промыслы и валенки? </w:t>
            </w:r>
          </w:p>
          <w:p w:rsidR="005F701B" w:rsidRPr="001052DB" w:rsidRDefault="005F701B">
            <w:pPr>
              <w:pStyle w:val="Default"/>
            </w:pPr>
            <w:r w:rsidRPr="001052DB">
              <w:t xml:space="preserve">Выгода от </w:t>
            </w:r>
            <w:proofErr w:type="gramStart"/>
            <w:r w:rsidRPr="001052DB">
              <w:t>продажи</w:t>
            </w:r>
            <w:proofErr w:type="gramEnd"/>
            <w:r w:rsidRPr="001052DB">
              <w:t xml:space="preserve"> маркированной обувью. Использование символики Честного Знака в оформлении торговой точки. Какие преимущества я получу? </w:t>
            </w:r>
          </w:p>
          <w:p w:rsidR="005F701B" w:rsidRPr="001052DB" w:rsidRDefault="005F701B">
            <w:pPr>
              <w:pStyle w:val="Default"/>
            </w:pPr>
            <w:r w:rsidRPr="001052DB">
              <w:rPr>
                <w:b/>
                <w:bCs/>
              </w:rPr>
              <w:t xml:space="preserve">ЦА: Производители, импортеры, оптовые компании, розничные магазины. </w:t>
            </w:r>
          </w:p>
          <w:p w:rsidR="001052DB" w:rsidRPr="001052DB" w:rsidRDefault="001148EE" w:rsidP="001052DB">
            <w:pPr>
              <w:pStyle w:val="Default"/>
            </w:pPr>
            <w:hyperlink r:id="rId31" w:history="1">
              <w:r w:rsidR="00103049" w:rsidRPr="001052DB">
                <w:rPr>
                  <w:rStyle w:val="a4"/>
                </w:rPr>
                <w:t>https://xn--80ajghhoc2aj1c8b.xn--p1ai/</w:t>
              </w:r>
              <w:proofErr w:type="spellStart"/>
              <w:r w:rsidR="00103049" w:rsidRPr="001052DB">
                <w:rPr>
                  <w:rStyle w:val="a4"/>
                </w:rPr>
                <w:t>lectures</w:t>
              </w:r>
              <w:proofErr w:type="spellEnd"/>
              <w:r w:rsidR="00103049" w:rsidRPr="001052DB">
                <w:rPr>
                  <w:rStyle w:val="a4"/>
                </w:rPr>
                <w:t>/</w:t>
              </w:r>
              <w:proofErr w:type="spellStart"/>
              <w:r w:rsidR="00103049" w:rsidRPr="001052DB">
                <w:rPr>
                  <w:rStyle w:val="a4"/>
                </w:rPr>
                <w:t>vebinary</w:t>
              </w:r>
              <w:proofErr w:type="spellEnd"/>
              <w:r w:rsidR="00103049" w:rsidRPr="001052DB">
                <w:rPr>
                  <w:rStyle w:val="a4"/>
                </w:rPr>
                <w:t>/?ELEMENT_ID=136778</w:t>
              </w:r>
            </w:hyperlink>
          </w:p>
        </w:tc>
      </w:tr>
      <w:tr w:rsidR="001052DB" w:rsidRPr="001052DB" w:rsidTr="001052DB">
        <w:trPr>
          <w:trHeight w:val="71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B" w:rsidRPr="001052DB" w:rsidRDefault="001052DB" w:rsidP="001052DB">
            <w:r w:rsidRPr="001052DB">
              <w:t xml:space="preserve">24 июня </w:t>
            </w:r>
          </w:p>
          <w:p w:rsidR="001052DB" w:rsidRDefault="001052DB" w:rsidP="001052DB">
            <w:r w:rsidRPr="001052DB">
              <w:t xml:space="preserve">среда </w:t>
            </w:r>
          </w:p>
          <w:p w:rsidR="001052DB" w:rsidRPr="001052DB" w:rsidRDefault="001052DB" w:rsidP="001052DB"/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DB" w:rsidRPr="001052DB" w:rsidRDefault="001052DB" w:rsidP="001052DB">
            <w:pPr>
              <w:rPr>
                <w:b/>
                <w:bCs/>
              </w:rPr>
            </w:pPr>
            <w:r w:rsidRPr="001052DB">
              <w:rPr>
                <w:b/>
                <w:bCs/>
              </w:rPr>
              <w:t xml:space="preserve"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 </w:t>
            </w:r>
          </w:p>
          <w:p w:rsidR="001052DB" w:rsidRPr="001052DB" w:rsidRDefault="001052DB" w:rsidP="001052DB">
            <w:pPr>
              <w:rPr>
                <w:b/>
                <w:bCs/>
              </w:rPr>
            </w:pPr>
            <w:r w:rsidRPr="001052DB">
              <w:rPr>
                <w:b/>
                <w:bCs/>
              </w:rPr>
              <w:t xml:space="preserve">Спикер: Александр </w:t>
            </w:r>
            <w:proofErr w:type="spellStart"/>
            <w:r w:rsidRPr="001052DB">
              <w:rPr>
                <w:b/>
                <w:bCs/>
              </w:rPr>
              <w:t>Долгиев</w:t>
            </w:r>
            <w:proofErr w:type="spellEnd"/>
            <w:r w:rsidRPr="001052DB">
              <w:rPr>
                <w:b/>
                <w:bCs/>
              </w:rPr>
              <w:t xml:space="preserve">. </w:t>
            </w:r>
          </w:p>
          <w:p w:rsidR="001052DB" w:rsidRDefault="001052DB" w:rsidP="001052DB">
            <w:pPr>
              <w:rPr>
                <w:b/>
                <w:bCs/>
              </w:rPr>
            </w:pPr>
            <w:r w:rsidRPr="001052DB">
              <w:rPr>
                <w:b/>
                <w:bCs/>
              </w:rPr>
              <w:t xml:space="preserve">Темы: </w:t>
            </w:r>
          </w:p>
          <w:tbl>
            <w:tblPr>
              <w:tblW w:w="48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53"/>
            </w:tblGrid>
            <w:tr w:rsidR="001052DB" w:rsidTr="0077784E">
              <w:trPr>
                <w:trHeight w:val="2187"/>
              </w:trPr>
              <w:tc>
                <w:tcPr>
                  <w:tcW w:w="4853" w:type="dxa"/>
                </w:tcPr>
                <w:p w:rsidR="001052DB" w:rsidRPr="0077784E" w:rsidRDefault="001052DB" w:rsidP="0077784E">
                  <w:pPr>
                    <w:pStyle w:val="Default"/>
                  </w:pPr>
                  <w:r w:rsidRPr="0077784E">
                    <w:lastRenderedPageBreak/>
                    <w:t xml:space="preserve">Что будет если не сканировать маркированный товар на кассе до 1 июля и после 1 июля. Что делать с маркированным товаром, который продали, но не отсканировали на кассе?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Что будет если продавать не маркированную обувь со склада, а на полках магазина демонстрировать маркированные образцы?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Можно ли наклеить этикетку с маркировкой в момент продажи?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Есть ли особенности маркировки обуви, бывшей в употреблении (горнолыжные и </w:t>
                  </w:r>
                  <w:proofErr w:type="spellStart"/>
                  <w:r w:rsidRPr="0077784E">
                    <w:t>сноубордические</w:t>
                  </w:r>
                  <w:proofErr w:type="spellEnd"/>
                  <w:r w:rsidRPr="0077784E">
                    <w:t xml:space="preserve"> ботинки)?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Какова процедура маркировки б/у обуви, которая ввозится из-за границы?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Правила начисления и оплаты кодов маркировки.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Ответы на вопросы. </w:t>
                  </w:r>
                </w:p>
                <w:p w:rsidR="001052DB" w:rsidRPr="0077784E" w:rsidRDefault="001052DB" w:rsidP="0077784E">
                  <w:pPr>
                    <w:pStyle w:val="Default"/>
                  </w:pPr>
                  <w:r w:rsidRPr="0077784E">
                    <w:t xml:space="preserve">ЦА: Розничные магазины, оптовые компании, производители, импортеры, комиссионеры. </w:t>
                  </w:r>
                </w:p>
                <w:p w:rsidR="0077784E" w:rsidRDefault="001148EE" w:rsidP="0077784E">
                  <w:pPr>
                    <w:pStyle w:val="Default"/>
                    <w:rPr>
                      <w:sz w:val="23"/>
                      <w:szCs w:val="23"/>
                    </w:rPr>
                  </w:pPr>
                  <w:hyperlink r:id="rId32" w:history="1">
                    <w:r w:rsidR="0077784E" w:rsidRPr="003A2F57">
                      <w:rPr>
                        <w:rStyle w:val="a4"/>
                      </w:rPr>
                      <w:t>https://xn--80ajghhoc2aj1c8b.xn--p1ai/</w:t>
                    </w:r>
                    <w:proofErr w:type="spellStart"/>
                    <w:r w:rsidR="0077784E" w:rsidRPr="003A2F57">
                      <w:rPr>
                        <w:rStyle w:val="a4"/>
                      </w:rPr>
                      <w:t>lectures</w:t>
                    </w:r>
                    <w:proofErr w:type="spellEnd"/>
                    <w:r w:rsidR="0077784E" w:rsidRPr="003A2F57">
                      <w:rPr>
                        <w:rStyle w:val="a4"/>
                      </w:rPr>
                      <w:t>/</w:t>
                    </w:r>
                    <w:proofErr w:type="spellStart"/>
                    <w:r w:rsidR="0077784E" w:rsidRPr="003A2F57">
                      <w:rPr>
                        <w:rStyle w:val="a4"/>
                      </w:rPr>
                      <w:t>vebinary</w:t>
                    </w:r>
                    <w:proofErr w:type="spellEnd"/>
                    <w:r w:rsidR="0077784E" w:rsidRPr="003A2F57">
                      <w:rPr>
                        <w:rStyle w:val="a4"/>
                        <w:sz w:val="23"/>
                        <w:szCs w:val="23"/>
                      </w:rPr>
                      <w:t>/?ELEMENT_ID=136789</w:t>
                    </w:r>
                  </w:hyperlink>
                </w:p>
                <w:p w:rsidR="001052DB" w:rsidRDefault="001052DB" w:rsidP="0077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052DB" w:rsidRPr="001052DB" w:rsidRDefault="001052DB" w:rsidP="001052DB">
            <w:pPr>
              <w:rPr>
                <w:b/>
                <w:bCs/>
              </w:rPr>
            </w:pPr>
          </w:p>
        </w:tc>
      </w:tr>
    </w:tbl>
    <w:p w:rsidR="001052DB" w:rsidRPr="001052DB" w:rsidRDefault="001052DB"/>
    <w:sectPr w:rsidR="001052DB" w:rsidRPr="001052DB" w:rsidSect="005D4FE4">
      <w:headerReference w:type="even" r:id="rId33"/>
      <w:headerReference w:type="default" r:id="rId34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36" w:rsidRDefault="00236936">
      <w:r>
        <w:separator/>
      </w:r>
    </w:p>
  </w:endnote>
  <w:endnote w:type="continuationSeparator" w:id="0">
    <w:p w:rsidR="00236936" w:rsidRDefault="0023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36" w:rsidRDefault="00236936">
      <w:r>
        <w:separator/>
      </w:r>
    </w:p>
  </w:footnote>
  <w:footnote w:type="continuationSeparator" w:id="0">
    <w:p w:rsidR="00236936" w:rsidRDefault="0023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1B" w:rsidRDefault="001148EE" w:rsidP="001409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701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701B" w:rsidRDefault="005F70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1B" w:rsidRDefault="001148EE" w:rsidP="001409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701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E17">
      <w:rPr>
        <w:rStyle w:val="a8"/>
        <w:noProof/>
      </w:rPr>
      <w:t>2</w:t>
    </w:r>
    <w:r>
      <w:rPr>
        <w:rStyle w:val="a8"/>
      </w:rPr>
      <w:fldChar w:fldCharType="end"/>
    </w:r>
  </w:p>
  <w:p w:rsidR="005F701B" w:rsidRDefault="005F70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409"/>
    <w:multiLevelType w:val="hybridMultilevel"/>
    <w:tmpl w:val="33A48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F51"/>
    <w:rsid w:val="00000403"/>
    <w:rsid w:val="0000177D"/>
    <w:rsid w:val="000040F3"/>
    <w:rsid w:val="00004258"/>
    <w:rsid w:val="000053C6"/>
    <w:rsid w:val="0001512A"/>
    <w:rsid w:val="000512B1"/>
    <w:rsid w:val="0006177F"/>
    <w:rsid w:val="0006278A"/>
    <w:rsid w:val="00063016"/>
    <w:rsid w:val="00070625"/>
    <w:rsid w:val="00094705"/>
    <w:rsid w:val="000A27EB"/>
    <w:rsid w:val="000A7AE6"/>
    <w:rsid w:val="000B3E1D"/>
    <w:rsid w:val="000C015E"/>
    <w:rsid w:val="000C1137"/>
    <w:rsid w:val="000C27DF"/>
    <w:rsid w:val="000E4A9D"/>
    <w:rsid w:val="0010013B"/>
    <w:rsid w:val="00103049"/>
    <w:rsid w:val="001052DB"/>
    <w:rsid w:val="00105DDD"/>
    <w:rsid w:val="00113C61"/>
    <w:rsid w:val="001148EE"/>
    <w:rsid w:val="00140909"/>
    <w:rsid w:val="0015408B"/>
    <w:rsid w:val="00156565"/>
    <w:rsid w:val="00172B29"/>
    <w:rsid w:val="00186601"/>
    <w:rsid w:val="001906B4"/>
    <w:rsid w:val="0019568D"/>
    <w:rsid w:val="00196C11"/>
    <w:rsid w:val="001976FC"/>
    <w:rsid w:val="001A1F51"/>
    <w:rsid w:val="001A3E0D"/>
    <w:rsid w:val="001A4398"/>
    <w:rsid w:val="001A75B0"/>
    <w:rsid w:val="001A7F81"/>
    <w:rsid w:val="001B0420"/>
    <w:rsid w:val="001B3E54"/>
    <w:rsid w:val="001C26E2"/>
    <w:rsid w:val="001C70ED"/>
    <w:rsid w:val="001D417A"/>
    <w:rsid w:val="001D68ED"/>
    <w:rsid w:val="001E0C6D"/>
    <w:rsid w:val="001E13C1"/>
    <w:rsid w:val="00213AF5"/>
    <w:rsid w:val="00236936"/>
    <w:rsid w:val="002525DE"/>
    <w:rsid w:val="00252C24"/>
    <w:rsid w:val="00267BE6"/>
    <w:rsid w:val="00267E68"/>
    <w:rsid w:val="002727DC"/>
    <w:rsid w:val="00280ADF"/>
    <w:rsid w:val="0028198D"/>
    <w:rsid w:val="00290F54"/>
    <w:rsid w:val="00292A23"/>
    <w:rsid w:val="002B5DEE"/>
    <w:rsid w:val="002B7A55"/>
    <w:rsid w:val="002C0F2D"/>
    <w:rsid w:val="002D7807"/>
    <w:rsid w:val="003060A1"/>
    <w:rsid w:val="003062EE"/>
    <w:rsid w:val="00312706"/>
    <w:rsid w:val="00317B79"/>
    <w:rsid w:val="00317E9B"/>
    <w:rsid w:val="00331F8D"/>
    <w:rsid w:val="00345E72"/>
    <w:rsid w:val="00385A1F"/>
    <w:rsid w:val="00390CEB"/>
    <w:rsid w:val="00397877"/>
    <w:rsid w:val="003B417A"/>
    <w:rsid w:val="003D2CB3"/>
    <w:rsid w:val="003D7CB9"/>
    <w:rsid w:val="003E1AF6"/>
    <w:rsid w:val="003F0F08"/>
    <w:rsid w:val="004009B3"/>
    <w:rsid w:val="00406809"/>
    <w:rsid w:val="0041517A"/>
    <w:rsid w:val="004438FA"/>
    <w:rsid w:val="0044709C"/>
    <w:rsid w:val="00452B2D"/>
    <w:rsid w:val="00463440"/>
    <w:rsid w:val="00464B20"/>
    <w:rsid w:val="0047071C"/>
    <w:rsid w:val="00481714"/>
    <w:rsid w:val="00497852"/>
    <w:rsid w:val="004B17C6"/>
    <w:rsid w:val="004C20E6"/>
    <w:rsid w:val="004D3FE8"/>
    <w:rsid w:val="004E1C70"/>
    <w:rsid w:val="004E7BAA"/>
    <w:rsid w:val="00500F0C"/>
    <w:rsid w:val="00501C50"/>
    <w:rsid w:val="00502AB9"/>
    <w:rsid w:val="00535F2B"/>
    <w:rsid w:val="00540698"/>
    <w:rsid w:val="00543993"/>
    <w:rsid w:val="0056554E"/>
    <w:rsid w:val="0056740A"/>
    <w:rsid w:val="0057040E"/>
    <w:rsid w:val="005822E3"/>
    <w:rsid w:val="0058569B"/>
    <w:rsid w:val="00586BDB"/>
    <w:rsid w:val="0059106F"/>
    <w:rsid w:val="005A27AD"/>
    <w:rsid w:val="005C0A14"/>
    <w:rsid w:val="005D2893"/>
    <w:rsid w:val="005D4FE4"/>
    <w:rsid w:val="005E22DF"/>
    <w:rsid w:val="005E48FB"/>
    <w:rsid w:val="005F4423"/>
    <w:rsid w:val="005F48F9"/>
    <w:rsid w:val="005F701B"/>
    <w:rsid w:val="005F7B8F"/>
    <w:rsid w:val="00605EDA"/>
    <w:rsid w:val="00614359"/>
    <w:rsid w:val="00615246"/>
    <w:rsid w:val="00617302"/>
    <w:rsid w:val="00623B9C"/>
    <w:rsid w:val="00625256"/>
    <w:rsid w:val="006471D2"/>
    <w:rsid w:val="006520B3"/>
    <w:rsid w:val="00655134"/>
    <w:rsid w:val="006554B7"/>
    <w:rsid w:val="00662D75"/>
    <w:rsid w:val="006651F6"/>
    <w:rsid w:val="0067036E"/>
    <w:rsid w:val="00670515"/>
    <w:rsid w:val="00683058"/>
    <w:rsid w:val="0068418A"/>
    <w:rsid w:val="006941BC"/>
    <w:rsid w:val="006A04DB"/>
    <w:rsid w:val="006A0B2E"/>
    <w:rsid w:val="006A306E"/>
    <w:rsid w:val="006B0616"/>
    <w:rsid w:val="006B611A"/>
    <w:rsid w:val="006C2D12"/>
    <w:rsid w:val="006E7DBD"/>
    <w:rsid w:val="006F19E1"/>
    <w:rsid w:val="006F269F"/>
    <w:rsid w:val="00706AC1"/>
    <w:rsid w:val="00722613"/>
    <w:rsid w:val="00722C6A"/>
    <w:rsid w:val="007572BE"/>
    <w:rsid w:val="00774EFE"/>
    <w:rsid w:val="0077784E"/>
    <w:rsid w:val="007836F1"/>
    <w:rsid w:val="00786F7F"/>
    <w:rsid w:val="00796519"/>
    <w:rsid w:val="007B10D7"/>
    <w:rsid w:val="007B3022"/>
    <w:rsid w:val="007C7DB2"/>
    <w:rsid w:val="007D065A"/>
    <w:rsid w:val="007D5451"/>
    <w:rsid w:val="007E4E16"/>
    <w:rsid w:val="007F1E95"/>
    <w:rsid w:val="00807A14"/>
    <w:rsid w:val="00812097"/>
    <w:rsid w:val="00814F3A"/>
    <w:rsid w:val="00816E7E"/>
    <w:rsid w:val="008324C0"/>
    <w:rsid w:val="00845414"/>
    <w:rsid w:val="00856F66"/>
    <w:rsid w:val="008662C7"/>
    <w:rsid w:val="00873625"/>
    <w:rsid w:val="00885C06"/>
    <w:rsid w:val="0088762B"/>
    <w:rsid w:val="008A2034"/>
    <w:rsid w:val="008A5D08"/>
    <w:rsid w:val="008A6E67"/>
    <w:rsid w:val="008C16CD"/>
    <w:rsid w:val="008C18E2"/>
    <w:rsid w:val="008C1CEF"/>
    <w:rsid w:val="008C46CA"/>
    <w:rsid w:val="008D551D"/>
    <w:rsid w:val="008E023E"/>
    <w:rsid w:val="008E2739"/>
    <w:rsid w:val="008E6918"/>
    <w:rsid w:val="00900309"/>
    <w:rsid w:val="0090307C"/>
    <w:rsid w:val="00920C1F"/>
    <w:rsid w:val="0092741F"/>
    <w:rsid w:val="00953A61"/>
    <w:rsid w:val="00954246"/>
    <w:rsid w:val="00963AD2"/>
    <w:rsid w:val="0096519B"/>
    <w:rsid w:val="0097490B"/>
    <w:rsid w:val="009810A1"/>
    <w:rsid w:val="009A127A"/>
    <w:rsid w:val="009A12B2"/>
    <w:rsid w:val="009A344A"/>
    <w:rsid w:val="009A35CF"/>
    <w:rsid w:val="009A4E17"/>
    <w:rsid w:val="009A5EF6"/>
    <w:rsid w:val="009B68D4"/>
    <w:rsid w:val="009B6C36"/>
    <w:rsid w:val="009C4F48"/>
    <w:rsid w:val="009D3A6C"/>
    <w:rsid w:val="009E32E4"/>
    <w:rsid w:val="00A0740C"/>
    <w:rsid w:val="00A1249E"/>
    <w:rsid w:val="00A17A0D"/>
    <w:rsid w:val="00A34C93"/>
    <w:rsid w:val="00A35EFC"/>
    <w:rsid w:val="00A549B0"/>
    <w:rsid w:val="00A64AC7"/>
    <w:rsid w:val="00A65090"/>
    <w:rsid w:val="00A829A1"/>
    <w:rsid w:val="00A83FD8"/>
    <w:rsid w:val="00A86806"/>
    <w:rsid w:val="00A93AB9"/>
    <w:rsid w:val="00AA148F"/>
    <w:rsid w:val="00AA4814"/>
    <w:rsid w:val="00AA4920"/>
    <w:rsid w:val="00AA6911"/>
    <w:rsid w:val="00AA7D30"/>
    <w:rsid w:val="00AB4E27"/>
    <w:rsid w:val="00AC223E"/>
    <w:rsid w:val="00AC3853"/>
    <w:rsid w:val="00AD2F43"/>
    <w:rsid w:val="00AE29F0"/>
    <w:rsid w:val="00AE69B5"/>
    <w:rsid w:val="00B07E9F"/>
    <w:rsid w:val="00B308CC"/>
    <w:rsid w:val="00B33AC4"/>
    <w:rsid w:val="00B40D20"/>
    <w:rsid w:val="00B41C04"/>
    <w:rsid w:val="00B43678"/>
    <w:rsid w:val="00B56C16"/>
    <w:rsid w:val="00B6168D"/>
    <w:rsid w:val="00B671CF"/>
    <w:rsid w:val="00B8089F"/>
    <w:rsid w:val="00B81AD8"/>
    <w:rsid w:val="00B925E8"/>
    <w:rsid w:val="00BA0944"/>
    <w:rsid w:val="00BA1850"/>
    <w:rsid w:val="00BA2E47"/>
    <w:rsid w:val="00BA340E"/>
    <w:rsid w:val="00BA3686"/>
    <w:rsid w:val="00BA3BD3"/>
    <w:rsid w:val="00BE11C2"/>
    <w:rsid w:val="00BE13DB"/>
    <w:rsid w:val="00BE4475"/>
    <w:rsid w:val="00C02533"/>
    <w:rsid w:val="00C03AC3"/>
    <w:rsid w:val="00C13CBA"/>
    <w:rsid w:val="00C24470"/>
    <w:rsid w:val="00C26D63"/>
    <w:rsid w:val="00C351B3"/>
    <w:rsid w:val="00C35E1E"/>
    <w:rsid w:val="00C365B8"/>
    <w:rsid w:val="00C4060E"/>
    <w:rsid w:val="00C437F8"/>
    <w:rsid w:val="00C5242C"/>
    <w:rsid w:val="00C61A7D"/>
    <w:rsid w:val="00C706AC"/>
    <w:rsid w:val="00C70D46"/>
    <w:rsid w:val="00C8181C"/>
    <w:rsid w:val="00C83887"/>
    <w:rsid w:val="00C84F39"/>
    <w:rsid w:val="00C87A74"/>
    <w:rsid w:val="00C94F1B"/>
    <w:rsid w:val="00C96CC5"/>
    <w:rsid w:val="00CA40BF"/>
    <w:rsid w:val="00CB4528"/>
    <w:rsid w:val="00CE4D07"/>
    <w:rsid w:val="00CF6656"/>
    <w:rsid w:val="00D008A6"/>
    <w:rsid w:val="00D02FC8"/>
    <w:rsid w:val="00D03374"/>
    <w:rsid w:val="00D11107"/>
    <w:rsid w:val="00D14C8E"/>
    <w:rsid w:val="00D16B5F"/>
    <w:rsid w:val="00D2014E"/>
    <w:rsid w:val="00D223A4"/>
    <w:rsid w:val="00D23554"/>
    <w:rsid w:val="00D46706"/>
    <w:rsid w:val="00D53320"/>
    <w:rsid w:val="00D6088D"/>
    <w:rsid w:val="00D72F5B"/>
    <w:rsid w:val="00D87C03"/>
    <w:rsid w:val="00D97664"/>
    <w:rsid w:val="00DB2C47"/>
    <w:rsid w:val="00DC1D38"/>
    <w:rsid w:val="00DC3BF0"/>
    <w:rsid w:val="00DD1A1E"/>
    <w:rsid w:val="00DD1B65"/>
    <w:rsid w:val="00DE01A4"/>
    <w:rsid w:val="00DE0707"/>
    <w:rsid w:val="00DE4A7B"/>
    <w:rsid w:val="00DE5402"/>
    <w:rsid w:val="00E01237"/>
    <w:rsid w:val="00E0196E"/>
    <w:rsid w:val="00E0739D"/>
    <w:rsid w:val="00E147C2"/>
    <w:rsid w:val="00E200A4"/>
    <w:rsid w:val="00E21467"/>
    <w:rsid w:val="00E25799"/>
    <w:rsid w:val="00E37810"/>
    <w:rsid w:val="00E64DDE"/>
    <w:rsid w:val="00E709A7"/>
    <w:rsid w:val="00E72C71"/>
    <w:rsid w:val="00E76236"/>
    <w:rsid w:val="00E92A18"/>
    <w:rsid w:val="00E96602"/>
    <w:rsid w:val="00EB197F"/>
    <w:rsid w:val="00EB7B7B"/>
    <w:rsid w:val="00EC3CCA"/>
    <w:rsid w:val="00ED4D0B"/>
    <w:rsid w:val="00EF13B3"/>
    <w:rsid w:val="00F107D7"/>
    <w:rsid w:val="00F144AA"/>
    <w:rsid w:val="00F20765"/>
    <w:rsid w:val="00F24354"/>
    <w:rsid w:val="00F465E8"/>
    <w:rsid w:val="00F53237"/>
    <w:rsid w:val="00F53F28"/>
    <w:rsid w:val="00F658D3"/>
    <w:rsid w:val="00F67B6E"/>
    <w:rsid w:val="00FA1AE8"/>
    <w:rsid w:val="00FA462C"/>
    <w:rsid w:val="00FB6F11"/>
    <w:rsid w:val="00FD0CBA"/>
    <w:rsid w:val="00FE4B34"/>
    <w:rsid w:val="00FF059C"/>
    <w:rsid w:val="00FF0867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8"/>
    <w:rPr>
      <w:sz w:val="24"/>
      <w:szCs w:val="24"/>
    </w:rPr>
  </w:style>
  <w:style w:type="paragraph" w:styleId="1">
    <w:name w:val="heading 1"/>
    <w:basedOn w:val="a"/>
    <w:next w:val="a"/>
    <w:qFormat/>
    <w:rsid w:val="00A8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9A1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FA46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4C93"/>
    <w:rPr>
      <w:rFonts w:ascii="Tahoma" w:hAnsi="Tahoma" w:cs="Tahoma"/>
      <w:sz w:val="16"/>
      <w:szCs w:val="16"/>
    </w:rPr>
  </w:style>
  <w:style w:type="character" w:styleId="a4">
    <w:name w:val="Hyperlink"/>
    <w:rsid w:val="00E64DDE"/>
    <w:rPr>
      <w:color w:val="0000FF"/>
      <w:u w:val="single"/>
    </w:rPr>
  </w:style>
  <w:style w:type="character" w:styleId="a5">
    <w:name w:val="FollowedHyperlink"/>
    <w:rsid w:val="003D7CB9"/>
    <w:rPr>
      <w:color w:val="800080"/>
      <w:u w:val="single"/>
    </w:rPr>
  </w:style>
  <w:style w:type="table" w:styleId="a6">
    <w:name w:val="Table Grid"/>
    <w:basedOn w:val="a1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4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0BF"/>
  </w:style>
  <w:style w:type="character" w:styleId="a9">
    <w:name w:val="Strong"/>
    <w:qFormat/>
    <w:rsid w:val="000B3E1D"/>
    <w:rPr>
      <w:b/>
      <w:bCs/>
    </w:rPr>
  </w:style>
  <w:style w:type="paragraph" w:styleId="30">
    <w:name w:val="Body Text Indent 3"/>
    <w:basedOn w:val="a"/>
    <w:rsid w:val="009E32E4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uiPriority w:val="99"/>
    <w:unhideWhenUsed/>
    <w:rsid w:val="001E13C1"/>
    <w:pPr>
      <w:spacing w:before="100" w:beforeAutospacing="1" w:after="100" w:afterAutospacing="1"/>
    </w:pPr>
  </w:style>
  <w:style w:type="paragraph" w:customStyle="1" w:styleId="ConsPlusNormal">
    <w:name w:val="ConsPlusNormal"/>
    <w:rsid w:val="001D68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link w:val="6"/>
    <w:rsid w:val="00FA46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Основной текст_"/>
    <w:link w:val="10"/>
    <w:rsid w:val="00B81AD8"/>
    <w:rPr>
      <w:spacing w:val="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B81AD8"/>
    <w:pPr>
      <w:widowControl w:val="0"/>
      <w:shd w:val="clear" w:color="auto" w:fill="FFFFFF"/>
      <w:spacing w:before="1020" w:after="840" w:line="0" w:lineRule="atLeast"/>
      <w:jc w:val="center"/>
    </w:pPr>
    <w:rPr>
      <w:spacing w:val="2"/>
      <w:sz w:val="23"/>
      <w:szCs w:val="23"/>
    </w:rPr>
  </w:style>
  <w:style w:type="paragraph" w:customStyle="1" w:styleId="Default">
    <w:name w:val="Default"/>
    <w:rsid w:val="00605E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36574" TargetMode="External"/><Relationship Id="rId13" Type="http://schemas.openxmlformats.org/officeDocument/2006/relationships/hyperlink" Target="https://online.sbis.ru/Events/1896c868-a9b9-4c02-a5f0-73e8fe82bbc3" TargetMode="External"/><Relationship Id="rId18" Type="http://schemas.openxmlformats.org/officeDocument/2006/relationships/hyperlink" Target="https://xn--80ajghhoc2aj1c8b.xn--p1ai/lectures/vebinary/?ELEMENT_ID=136712" TargetMode="External"/><Relationship Id="rId26" Type="http://schemas.openxmlformats.org/officeDocument/2006/relationships/hyperlink" Target="https://xn--80ajghhoc2aj1c8b.xn--p1ai/lectures/vebinary/?ELEMENT_ID=1367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36729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38423" TargetMode="External"/><Relationship Id="rId17" Type="http://schemas.openxmlformats.org/officeDocument/2006/relationships/hyperlink" Target="https://xn--80ajghhoc2aj1c8b.xn--p1ai/lectures/vebinary/?ELEMENT_ID=136673" TargetMode="External"/><Relationship Id="rId25" Type="http://schemas.openxmlformats.org/officeDocument/2006/relationships/hyperlink" Target="https://xn--80ajghhoc2aj1c8b.xn--p1ai/lectures/vebinary/?ELEMENT_ID=136753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onturconference.ru/20200610-markirovka-tovarov" TargetMode="External"/><Relationship Id="rId20" Type="http://schemas.openxmlformats.org/officeDocument/2006/relationships/hyperlink" Target="https://xn--80ajghhoc2aj1c8b.xn--p1ai/lectures/vebinary/?ELEMENT_ID=134657" TargetMode="External"/><Relationship Id="rId29" Type="http://schemas.openxmlformats.org/officeDocument/2006/relationships/hyperlink" Target="https://events.webinar.ru/PlatformaOFD/51506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38444" TargetMode="External"/><Relationship Id="rId24" Type="http://schemas.openxmlformats.org/officeDocument/2006/relationships/hyperlink" Target="https://scmpro.ru/covid-conference" TargetMode="External"/><Relationship Id="rId32" Type="http://schemas.openxmlformats.org/officeDocument/2006/relationships/hyperlink" Target="https://xn--80ajghhoc2aj1c8b.xn--p1ai/lectures/vebinary/?ELEMENT_ID=136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36629" TargetMode="External"/><Relationship Id="rId23" Type="http://schemas.openxmlformats.org/officeDocument/2006/relationships/hyperlink" Target="https://xn--80ajghhoc2aj1c8b.xn--p1ai/lectures/vebinary/?ELEMENT_ID=136729" TargetMode="External"/><Relationship Id="rId28" Type="http://schemas.openxmlformats.org/officeDocument/2006/relationships/hyperlink" Target="https://online.sbis.ru/Events/24e4f350-08fb-48a2-92c7-70fcc154ef1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136601" TargetMode="External"/><Relationship Id="rId19" Type="http://schemas.openxmlformats.org/officeDocument/2006/relationships/hyperlink" Target="https://events.webinar.ru/16759691/4532836" TargetMode="External"/><Relationship Id="rId31" Type="http://schemas.openxmlformats.org/officeDocument/2006/relationships/hyperlink" Target="https://xn--80ajghhoc2aj1c8b.xn--p1ai/lectures/vebinary/?ELEMENT_ID=136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everence.ru/events/100152/" TargetMode="External"/><Relationship Id="rId14" Type="http://schemas.openxmlformats.org/officeDocument/2006/relationships/hyperlink" Target="https://xn--80ajghhoc2aj1c8b.xn--p1ai/lectures/vebinary/?ELEMENT_ID=136614" TargetMode="External"/><Relationship Id="rId22" Type="http://schemas.openxmlformats.org/officeDocument/2006/relationships/hyperlink" Target="https://events.webinar.ru/PlatformaOFD/5149571" TargetMode="External"/><Relationship Id="rId27" Type="http://schemas.openxmlformats.org/officeDocument/2006/relationships/hyperlink" Target="https://xn--80ajghhoc2aj1c8b.xn--p1ai/lectures/vebinary/?ELEMENT_ID=134666" TargetMode="External"/><Relationship Id="rId30" Type="http://schemas.openxmlformats.org/officeDocument/2006/relationships/hyperlink" Target="https://xn--80ajghhoc2aj1c8b.xn--p1ai/lectures/vebinary/?ELEMENT_ID=13675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C6F0-AAD0-4A4C-9EE8-5BBA055A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Департамент</Company>
  <LinksUpToDate>false</LinksUpToDate>
  <CharactersWithSpaces>19013</CharactersWithSpaces>
  <SharedDoc>false</SharedDoc>
  <HLinks>
    <vt:vector size="156" baseType="variant">
      <vt:variant>
        <vt:i4>3146844</vt:i4>
      </vt:variant>
      <vt:variant>
        <vt:i4>72</vt:i4>
      </vt:variant>
      <vt:variant>
        <vt:i4>0</vt:i4>
      </vt:variant>
      <vt:variant>
        <vt:i4>5</vt:i4>
      </vt:variant>
      <vt:variant>
        <vt:lpwstr>https://честныйзнак.рф/lectures/vebinary/?ELEMENT_ID=136789</vt:lpwstr>
      </vt:variant>
      <vt:variant>
        <vt:lpwstr/>
      </vt:variant>
      <vt:variant>
        <vt:i4>4129884</vt:i4>
      </vt:variant>
      <vt:variant>
        <vt:i4>69</vt:i4>
      </vt:variant>
      <vt:variant>
        <vt:i4>0</vt:i4>
      </vt:variant>
      <vt:variant>
        <vt:i4>5</vt:i4>
      </vt:variant>
      <vt:variant>
        <vt:lpwstr>https://честныйзнак.рф/lectures/vebinary/?ELEMENT_ID=136778</vt:lpwstr>
      </vt:variant>
      <vt:variant>
        <vt:lpwstr/>
      </vt:variant>
      <vt:variant>
        <vt:i4>3998812</vt:i4>
      </vt:variant>
      <vt:variant>
        <vt:i4>66</vt:i4>
      </vt:variant>
      <vt:variant>
        <vt:i4>0</vt:i4>
      </vt:variant>
      <vt:variant>
        <vt:i4>5</vt:i4>
      </vt:variant>
      <vt:variant>
        <vt:lpwstr>https://честныйзнак.рф/lectures/vebinary/?ELEMENT_ID=136758</vt:lpwstr>
      </vt:variant>
      <vt:variant>
        <vt:lpwstr/>
      </vt:variant>
      <vt:variant>
        <vt:i4>4063281</vt:i4>
      </vt:variant>
      <vt:variant>
        <vt:i4>63</vt:i4>
      </vt:variant>
      <vt:variant>
        <vt:i4>0</vt:i4>
      </vt:variant>
      <vt:variant>
        <vt:i4>5</vt:i4>
      </vt:variant>
      <vt:variant>
        <vt:lpwstr>https://events.webinar.ru/PlatformaOFD/5150617</vt:lpwstr>
      </vt:variant>
      <vt:variant>
        <vt:lpwstr/>
      </vt:variant>
      <vt:variant>
        <vt:i4>6815865</vt:i4>
      </vt:variant>
      <vt:variant>
        <vt:i4>60</vt:i4>
      </vt:variant>
      <vt:variant>
        <vt:i4>0</vt:i4>
      </vt:variant>
      <vt:variant>
        <vt:i4>5</vt:i4>
      </vt:variant>
      <vt:variant>
        <vt:lpwstr>https://online.sbis.ru/Events/24e4f350-08fb-48a2-92c7-70fcc154ef14</vt:lpwstr>
      </vt:variant>
      <vt:variant>
        <vt:lpwstr/>
      </vt:variant>
      <vt:variant>
        <vt:i4>3933277</vt:i4>
      </vt:variant>
      <vt:variant>
        <vt:i4>57</vt:i4>
      </vt:variant>
      <vt:variant>
        <vt:i4>0</vt:i4>
      </vt:variant>
      <vt:variant>
        <vt:i4>5</vt:i4>
      </vt:variant>
      <vt:variant>
        <vt:lpwstr>https://честныйзнак.рф/lectures/vebinary/?ELEMENT_ID=134666</vt:lpwstr>
      </vt:variant>
      <vt:variant>
        <vt:lpwstr/>
      </vt:variant>
      <vt:variant>
        <vt:i4>3933276</vt:i4>
      </vt:variant>
      <vt:variant>
        <vt:i4>54</vt:i4>
      </vt:variant>
      <vt:variant>
        <vt:i4>0</vt:i4>
      </vt:variant>
      <vt:variant>
        <vt:i4>5</vt:i4>
      </vt:variant>
      <vt:variant>
        <vt:lpwstr>https://честныйзнак.рф/lectures/vebinary/?ELEMENT_ID=136741</vt:lpwstr>
      </vt:variant>
      <vt:variant>
        <vt:lpwstr/>
      </vt:variant>
      <vt:variant>
        <vt:i4>3998812</vt:i4>
      </vt:variant>
      <vt:variant>
        <vt:i4>51</vt:i4>
      </vt:variant>
      <vt:variant>
        <vt:i4>0</vt:i4>
      </vt:variant>
      <vt:variant>
        <vt:i4>5</vt:i4>
      </vt:variant>
      <vt:variant>
        <vt:lpwstr>https://честныйзнак.рф/lectures/vebinary/?ELEMENT_ID=136753</vt:lpwstr>
      </vt:variant>
      <vt:variant>
        <vt:lpwstr/>
      </vt:variant>
      <vt:variant>
        <vt:i4>7012456</vt:i4>
      </vt:variant>
      <vt:variant>
        <vt:i4>48</vt:i4>
      </vt:variant>
      <vt:variant>
        <vt:i4>0</vt:i4>
      </vt:variant>
      <vt:variant>
        <vt:i4>5</vt:i4>
      </vt:variant>
      <vt:variant>
        <vt:lpwstr>https://scmpro.ru/covid-conference</vt:lpwstr>
      </vt:variant>
      <vt:variant>
        <vt:lpwstr/>
      </vt:variant>
      <vt:variant>
        <vt:i4>3802204</vt:i4>
      </vt:variant>
      <vt:variant>
        <vt:i4>45</vt:i4>
      </vt:variant>
      <vt:variant>
        <vt:i4>0</vt:i4>
      </vt:variant>
      <vt:variant>
        <vt:i4>5</vt:i4>
      </vt:variant>
      <vt:variant>
        <vt:lpwstr>https://честныйзнак.рф/lectures/vebinary/?ELEMENT_ID=136729</vt:lpwstr>
      </vt:variant>
      <vt:variant>
        <vt:lpwstr/>
      </vt:variant>
      <vt:variant>
        <vt:i4>3801150</vt:i4>
      </vt:variant>
      <vt:variant>
        <vt:i4>42</vt:i4>
      </vt:variant>
      <vt:variant>
        <vt:i4>0</vt:i4>
      </vt:variant>
      <vt:variant>
        <vt:i4>5</vt:i4>
      </vt:variant>
      <vt:variant>
        <vt:lpwstr>https://events.webinar.ru/PlatformaOFD/5149571</vt:lpwstr>
      </vt:variant>
      <vt:variant>
        <vt:lpwstr/>
      </vt:variant>
      <vt:variant>
        <vt:i4>3802204</vt:i4>
      </vt:variant>
      <vt:variant>
        <vt:i4>39</vt:i4>
      </vt:variant>
      <vt:variant>
        <vt:i4>0</vt:i4>
      </vt:variant>
      <vt:variant>
        <vt:i4>5</vt:i4>
      </vt:variant>
      <vt:variant>
        <vt:lpwstr>https://честныйзнак.рф/lectures/vebinary/?ELEMENT_ID=136729</vt:lpwstr>
      </vt:variant>
      <vt:variant>
        <vt:lpwstr/>
      </vt:variant>
      <vt:variant>
        <vt:i4>4129885</vt:i4>
      </vt:variant>
      <vt:variant>
        <vt:i4>36</vt:i4>
      </vt:variant>
      <vt:variant>
        <vt:i4>0</vt:i4>
      </vt:variant>
      <vt:variant>
        <vt:i4>5</vt:i4>
      </vt:variant>
      <vt:variant>
        <vt:lpwstr>https://честныйзнак.рф/lectures/vebinary/?ELEMENT_ID=134657</vt:lpwstr>
      </vt:variant>
      <vt:variant>
        <vt:lpwstr/>
      </vt:variant>
      <vt:variant>
        <vt:i4>2293809</vt:i4>
      </vt:variant>
      <vt:variant>
        <vt:i4>33</vt:i4>
      </vt:variant>
      <vt:variant>
        <vt:i4>0</vt:i4>
      </vt:variant>
      <vt:variant>
        <vt:i4>5</vt:i4>
      </vt:variant>
      <vt:variant>
        <vt:lpwstr>https://events.webinar.ru/16759691/4532836</vt:lpwstr>
      </vt:variant>
      <vt:variant>
        <vt:lpwstr/>
      </vt:variant>
      <vt:variant>
        <vt:i4>3736668</vt:i4>
      </vt:variant>
      <vt:variant>
        <vt:i4>30</vt:i4>
      </vt:variant>
      <vt:variant>
        <vt:i4>0</vt:i4>
      </vt:variant>
      <vt:variant>
        <vt:i4>5</vt:i4>
      </vt:variant>
      <vt:variant>
        <vt:lpwstr>https://честныйзнак.рф/lectures/vebinary/?ELEMENT_ID=136712</vt:lpwstr>
      </vt:variant>
      <vt:variant>
        <vt:lpwstr/>
      </vt:variant>
      <vt:variant>
        <vt:i4>4129885</vt:i4>
      </vt:variant>
      <vt:variant>
        <vt:i4>27</vt:i4>
      </vt:variant>
      <vt:variant>
        <vt:i4>0</vt:i4>
      </vt:variant>
      <vt:variant>
        <vt:i4>5</vt:i4>
      </vt:variant>
      <vt:variant>
        <vt:lpwstr>https://честныйзнак.рф/lectures/vebinary/?ELEMENT_ID=136673</vt:lpwstr>
      </vt:variant>
      <vt:variant>
        <vt:lpwstr/>
      </vt:variant>
      <vt:variant>
        <vt:i4>7143478</vt:i4>
      </vt:variant>
      <vt:variant>
        <vt:i4>24</vt:i4>
      </vt:variant>
      <vt:variant>
        <vt:i4>0</vt:i4>
      </vt:variant>
      <vt:variant>
        <vt:i4>5</vt:i4>
      </vt:variant>
      <vt:variant>
        <vt:lpwstr>https://konturconference.ru/20200610-markirovka-tovarov</vt:lpwstr>
      </vt:variant>
      <vt:variant>
        <vt:lpwstr/>
      </vt:variant>
      <vt:variant>
        <vt:i4>3802205</vt:i4>
      </vt:variant>
      <vt:variant>
        <vt:i4>21</vt:i4>
      </vt:variant>
      <vt:variant>
        <vt:i4>0</vt:i4>
      </vt:variant>
      <vt:variant>
        <vt:i4>5</vt:i4>
      </vt:variant>
      <vt:variant>
        <vt:lpwstr>https://честныйзнак.рф/lectures/vebinary/?ELEMENT_ID=136629</vt:lpwstr>
      </vt:variant>
      <vt:variant>
        <vt:lpwstr/>
      </vt:variant>
      <vt:variant>
        <vt:i4>3736669</vt:i4>
      </vt:variant>
      <vt:variant>
        <vt:i4>18</vt:i4>
      </vt:variant>
      <vt:variant>
        <vt:i4>0</vt:i4>
      </vt:variant>
      <vt:variant>
        <vt:i4>5</vt:i4>
      </vt:variant>
      <vt:variant>
        <vt:lpwstr>https://честныйзнак.рф/lectures/vebinary/?ELEMENT_ID=136614</vt:lpwstr>
      </vt:variant>
      <vt:variant>
        <vt:lpwstr/>
      </vt:variant>
      <vt:variant>
        <vt:i4>4128885</vt:i4>
      </vt:variant>
      <vt:variant>
        <vt:i4>15</vt:i4>
      </vt:variant>
      <vt:variant>
        <vt:i4>0</vt:i4>
      </vt:variant>
      <vt:variant>
        <vt:i4>5</vt:i4>
      </vt:variant>
      <vt:variant>
        <vt:lpwstr>https://online.sbis.ru/Events/1896c868-a9b9-4c02-a5f0-73e8fe82bbc3</vt:lpwstr>
      </vt:variant>
      <vt:variant>
        <vt:lpwstr/>
      </vt:variant>
      <vt:variant>
        <vt:i4>3408991</vt:i4>
      </vt:variant>
      <vt:variant>
        <vt:i4>12</vt:i4>
      </vt:variant>
      <vt:variant>
        <vt:i4>0</vt:i4>
      </vt:variant>
      <vt:variant>
        <vt:i4>5</vt:i4>
      </vt:variant>
      <vt:variant>
        <vt:lpwstr>https://честныйзнак.рф/lectures/vebinary/?ELEMENT_ID=138423</vt:lpwstr>
      </vt:variant>
      <vt:variant>
        <vt:lpwstr/>
      </vt:variant>
      <vt:variant>
        <vt:i4>3277919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https://честныйзнак.рф/lectures/vebinary/?ELEMENT_ID=138444</vt:lpwstr>
      </vt:variant>
      <vt:variant>
        <vt:lpwstr/>
      </vt:variant>
      <vt:variant>
        <vt:i4>3671133</vt:i4>
      </vt:variant>
      <vt:variant>
        <vt:i4>6</vt:i4>
      </vt:variant>
      <vt:variant>
        <vt:i4>0</vt:i4>
      </vt:variant>
      <vt:variant>
        <vt:i4>5</vt:i4>
      </vt:variant>
      <vt:variant>
        <vt:lpwstr>https://честныйзнак.рф/lectures/vebinary/?ELEMENT_ID=136601</vt:lpwstr>
      </vt:variant>
      <vt:variant>
        <vt:lpwstr/>
      </vt:variant>
      <vt:variant>
        <vt:i4>393238</vt:i4>
      </vt:variant>
      <vt:variant>
        <vt:i4>3</vt:i4>
      </vt:variant>
      <vt:variant>
        <vt:i4>0</vt:i4>
      </vt:variant>
      <vt:variant>
        <vt:i4>5</vt:i4>
      </vt:variant>
      <vt:variant>
        <vt:lpwstr>https://www.cleverence.ru/events/100152/</vt:lpwstr>
      </vt:variant>
      <vt:variant>
        <vt:lpwstr/>
      </vt:variant>
      <vt:variant>
        <vt:i4>4129886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https://честныйзнак.рф/lectures/vebinary/?ELEMENT_ID=136574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http://www.dprpko.ru/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Анна</dc:creator>
  <cp:lastModifiedBy>Кетов Андрей Евгеньевич</cp:lastModifiedBy>
  <cp:revision>4</cp:revision>
  <cp:lastPrinted>2020-06-04T09:59:00Z</cp:lastPrinted>
  <dcterms:created xsi:type="dcterms:W3CDTF">2020-06-09T04:11:00Z</dcterms:created>
  <dcterms:modified xsi:type="dcterms:W3CDTF">2020-06-16T09:19:00Z</dcterms:modified>
</cp:coreProperties>
</file>