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>Сводный отчет</w:t>
      </w:r>
    </w:p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 xml:space="preserve">о поступивших замечаниях и предложениях </w:t>
      </w:r>
    </w:p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 xml:space="preserve">к проекту документа стратегического планирования </w:t>
      </w:r>
    </w:p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 xml:space="preserve">Беловского муниципального </w:t>
      </w:r>
      <w:r w:rsidR="002477EB">
        <w:rPr>
          <w:rFonts w:ascii="Times New Roman" w:hAnsi="Times New Roman" w:cs="Times New Roman"/>
        </w:rPr>
        <w:t>округа</w:t>
      </w:r>
    </w:p>
    <w:p w:rsidR="00CC4A7F" w:rsidRDefault="00CC4A7F" w:rsidP="00CC4A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91"/>
        <w:gridCol w:w="2835"/>
        <w:gridCol w:w="2665"/>
      </w:tblGrid>
      <w:tr w:rsidR="00CC4A7F" w:rsidTr="00CC4A7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E93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Название проекта документа стратегического планирования Беловского муниципального </w:t>
            </w:r>
            <w:r w:rsidR="00E93BAA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F" w:rsidRPr="00BB448C" w:rsidRDefault="00CC4A7F" w:rsidP="00E93BAA">
            <w:pPr>
              <w:pStyle w:val="30"/>
              <w:shd w:val="clear" w:color="auto" w:fill="auto"/>
              <w:tabs>
                <w:tab w:val="left" w:pos="2986"/>
                <w:tab w:val="left" w:pos="3528"/>
              </w:tabs>
              <w:spacing w:line="317" w:lineRule="exact"/>
              <w:ind w:right="40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Постановление администрации Беловского муниципального </w:t>
            </w:r>
            <w:r w:rsidR="002477EB">
              <w:rPr>
                <w:rFonts w:ascii="Courier New" w:hAnsi="Courier New" w:cs="Courier New"/>
                <w:sz w:val="24"/>
                <w:szCs w:val="24"/>
              </w:rPr>
              <w:t>округа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«Об утверждении муниципальной программы </w:t>
            </w:r>
            <w:r w:rsidR="00BB448C" w:rsidRPr="00BB448C">
              <w:rPr>
                <w:rFonts w:ascii="Courier New" w:hAnsi="Courier New" w:cs="Courier New"/>
                <w:bCs/>
                <w:sz w:val="24"/>
                <w:szCs w:val="24"/>
              </w:rPr>
              <w:t xml:space="preserve">«Развитие </w:t>
            </w:r>
            <w:r w:rsidR="00E93BAA">
              <w:rPr>
                <w:rFonts w:ascii="Courier New" w:hAnsi="Courier New" w:cs="Courier New"/>
                <w:bCs/>
                <w:sz w:val="24"/>
                <w:szCs w:val="24"/>
              </w:rPr>
              <w:t>экономического</w:t>
            </w:r>
            <w:r w:rsidR="00BB448C" w:rsidRPr="00BB448C">
              <w:rPr>
                <w:rFonts w:ascii="Courier New" w:hAnsi="Courier New" w:cs="Courier New"/>
                <w:bCs/>
                <w:sz w:val="24"/>
                <w:szCs w:val="24"/>
              </w:rPr>
              <w:t xml:space="preserve"> в Беловском муниципальном </w:t>
            </w:r>
            <w:r w:rsidR="002477EB">
              <w:rPr>
                <w:rFonts w:ascii="Courier New" w:hAnsi="Courier New" w:cs="Courier New"/>
                <w:bCs/>
                <w:sz w:val="24"/>
                <w:szCs w:val="24"/>
              </w:rPr>
              <w:t>округе» на 2022-2024</w:t>
            </w:r>
            <w:r w:rsidR="00BB448C" w:rsidRPr="00BB448C">
              <w:rPr>
                <w:rFonts w:ascii="Courier New" w:hAnsi="Courier New" w:cs="Courier New"/>
                <w:bCs/>
                <w:sz w:val="24"/>
                <w:szCs w:val="24"/>
              </w:rPr>
              <w:t xml:space="preserve"> годы</w:t>
            </w:r>
          </w:p>
        </w:tc>
      </w:tr>
      <w:tr w:rsidR="00CC4A7F" w:rsidTr="00CC4A7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F" w:rsidRDefault="00E93BAA" w:rsidP="00E93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Отдел содействия предпринимательству</w:t>
            </w:r>
            <w:r w:rsidR="002477EB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Беловского муниципального округа</w:t>
            </w:r>
          </w:p>
        </w:tc>
      </w:tr>
      <w:tr w:rsidR="00CC4A7F" w:rsidTr="00CC4A7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</w:t>
            </w:r>
            <w:r>
              <w:rPr>
                <w:rFonts w:ascii="Courier New" w:hAnsi="Courier New" w:cs="Courier New"/>
              </w:rPr>
              <w:t>а на сайте для общественного обсуждения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F" w:rsidRDefault="00D60B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28.09.2021</w:t>
            </w:r>
            <w:r w:rsidR="00AF10AC">
              <w:rPr>
                <w:rFonts w:ascii="Courier New" w:hAnsi="Courier New" w:cs="Courier New"/>
                <w:sz w:val="24"/>
                <w:szCs w:val="24"/>
              </w:rPr>
              <w:t>-12.10.20</w:t>
            </w: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CC4A7F" w:rsidTr="00CC4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  <w:r>
              <w:rPr>
                <w:rFonts w:ascii="Courier New" w:hAnsi="Courier New" w:cs="Courier New"/>
              </w:rPr>
              <w:t>, с ее обоснованием</w:t>
            </w:r>
          </w:p>
        </w:tc>
      </w:tr>
      <w:tr w:rsidR="00AF10AC" w:rsidTr="00F024BB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C" w:rsidRDefault="00AF10A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Замечаний и предложений не поступало</w:t>
            </w:r>
          </w:p>
        </w:tc>
      </w:tr>
    </w:tbl>
    <w:p w:rsidR="00CC4A7F" w:rsidRDefault="00CC4A7F" w:rsidP="00CC4A7F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rFonts w:ascii="Courier New" w:hAnsi="Courier New" w:cs="Courier New"/>
          <w:color w:val="000000"/>
        </w:rPr>
      </w:pPr>
    </w:p>
    <w:p w:rsidR="001C6061" w:rsidRDefault="001C6061"/>
    <w:sectPr w:rsidR="001C6061" w:rsidSect="002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CC4A7F"/>
    <w:rsid w:val="001C6061"/>
    <w:rsid w:val="002477EB"/>
    <w:rsid w:val="00295D09"/>
    <w:rsid w:val="0046307E"/>
    <w:rsid w:val="00A67094"/>
    <w:rsid w:val="00AF10AC"/>
    <w:rsid w:val="00BB448C"/>
    <w:rsid w:val="00CC4A7F"/>
    <w:rsid w:val="00D60B3A"/>
    <w:rsid w:val="00E9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B448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48C"/>
    <w:pPr>
      <w:widowControl w:val="0"/>
      <w:shd w:val="clear" w:color="auto" w:fill="FFFFFF"/>
      <w:spacing w:after="0" w:line="240" w:lineRule="atLeast"/>
    </w:pPr>
    <w:rPr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7</cp:revision>
  <cp:lastPrinted>2017-10-12T07:23:00Z</cp:lastPrinted>
  <dcterms:created xsi:type="dcterms:W3CDTF">2017-10-12T06:43:00Z</dcterms:created>
  <dcterms:modified xsi:type="dcterms:W3CDTF">2021-10-12T02:25:00Z</dcterms:modified>
</cp:coreProperties>
</file>