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F" w:rsidRDefault="009761FF" w:rsidP="007F727A">
      <w:pPr>
        <w:jc w:val="center"/>
        <w:rPr>
          <w:rFonts w:ascii="Times New Roman" w:hAnsi="Times New Roman"/>
          <w:b/>
          <w:sz w:val="28"/>
          <w:szCs w:val="28"/>
        </w:rPr>
      </w:pPr>
      <w:r w:rsidRPr="007F727A">
        <w:rPr>
          <w:rFonts w:ascii="Times New Roman" w:hAnsi="Times New Roman"/>
          <w:b/>
          <w:sz w:val="28"/>
          <w:szCs w:val="28"/>
        </w:rPr>
        <w:t xml:space="preserve">Уведомление о проведении общественного </w:t>
      </w:r>
      <w:proofErr w:type="gramStart"/>
      <w:r w:rsidRPr="007F727A">
        <w:rPr>
          <w:rFonts w:ascii="Times New Roman" w:hAnsi="Times New Roman"/>
          <w:b/>
          <w:sz w:val="28"/>
          <w:szCs w:val="28"/>
        </w:rPr>
        <w:t>обсуждения</w:t>
      </w:r>
      <w:r>
        <w:rPr>
          <w:rFonts w:ascii="Times New Roman" w:hAnsi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района</w:t>
      </w:r>
      <w:proofErr w:type="gramEnd"/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7336"/>
      </w:tblGrid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Наименование разработчика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761FF" w:rsidRPr="009A2159" w:rsidRDefault="00330C8F" w:rsidP="00330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развития территории </w:t>
            </w:r>
            <w:r w:rsidR="00872F7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2F7F">
              <w:rPr>
                <w:rFonts w:ascii="Times New Roman" w:hAnsi="Times New Roman"/>
                <w:sz w:val="24"/>
                <w:szCs w:val="24"/>
              </w:rPr>
              <w:t xml:space="preserve"> Беловского муниципального района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Вид проекта документа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761FF" w:rsidRPr="009A2159" w:rsidRDefault="00381481" w:rsidP="00872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 </w:t>
            </w:r>
            <w:r w:rsidR="00872F7F">
              <w:rPr>
                <w:rFonts w:ascii="Times New Roman" w:hAnsi="Times New Roman"/>
                <w:bCs/>
                <w:sz w:val="24"/>
                <w:szCs w:val="24"/>
              </w:rPr>
              <w:t>документа стратегического планирования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7336" w:type="dxa"/>
          </w:tcPr>
          <w:p w:rsidR="009761FF" w:rsidRPr="009A2159" w:rsidRDefault="00872F7F" w:rsidP="00B1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Прогноз социально-экономического развития Беловского муниципального </w:t>
            </w:r>
            <w:r w:rsidR="00B1402B">
              <w:rPr>
                <w:rFonts w:ascii="Times New Roman" w:hAnsi="Times New Roman"/>
                <w:bCs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B1402B">
              <w:rPr>
                <w:rFonts w:ascii="Times New Roman" w:hAnsi="Times New Roman"/>
                <w:bCs/>
                <w:sz w:val="24"/>
                <w:szCs w:val="24"/>
              </w:rPr>
              <w:t>среднесрочный период 2022</w:t>
            </w:r>
            <w:r w:rsidR="00221D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17A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21D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221D3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9761FF" w:rsidRPr="009A2159" w:rsidRDefault="00B1402B" w:rsidP="00D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72F7F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.2021 г. –  28</w:t>
            </w:r>
            <w:r w:rsidR="001D2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  <w:r w:rsidR="008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E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9761FF" w:rsidRPr="009A2159" w:rsidRDefault="001718A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B710F" w:rsidRPr="00662FBB">
                <w:rPr>
                  <w:rStyle w:val="a4"/>
                </w:rPr>
                <w:t>https://www.belovorn.ru/ekonomika/strategicheskoe-planirovanie/obshchestvennoe-obsu</w:t>
              </w:r>
              <w:r w:rsidR="008B710F" w:rsidRPr="00662FBB">
                <w:rPr>
                  <w:rStyle w:val="a4"/>
                </w:rPr>
                <w:t>z</w:t>
              </w:r>
              <w:r w:rsidR="008B710F" w:rsidRPr="00662FBB">
                <w:rPr>
                  <w:rStyle w:val="a4"/>
                </w:rPr>
                <w:t>hdenie/</w:t>
              </w:r>
            </w:hyperlink>
            <w:r w:rsidR="008B710F">
              <w:t xml:space="preserve">  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9761FF" w:rsidRDefault="00872F7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Елена Юрьевна,</w:t>
            </w:r>
          </w:p>
          <w:p w:rsidR="00872F7F" w:rsidRDefault="001718A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72F7F" w:rsidRPr="00D71D8A">
                <w:rPr>
                  <w:rStyle w:val="a4"/>
                </w:rPr>
                <w:t>ley@belovorn.ru</w:t>
              </w:r>
            </w:hyperlink>
            <w:r w:rsidR="00872F7F">
              <w:t xml:space="preserve"> ,</w:t>
            </w:r>
          </w:p>
          <w:p w:rsidR="009761FF" w:rsidRPr="00872F7F" w:rsidRDefault="009761FF" w:rsidP="008B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л.</w:t>
            </w:r>
            <w:r w:rsidR="001172F6" w:rsidRPr="009A215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B710F">
              <w:rPr>
                <w:rFonts w:ascii="Times New Roman" w:hAnsi="Times New Roman"/>
                <w:sz w:val="24"/>
                <w:szCs w:val="24"/>
              </w:rPr>
              <w:t>(38452)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2-</w:t>
            </w:r>
            <w:r w:rsidR="00872F7F">
              <w:rPr>
                <w:rFonts w:ascii="Times New Roman" w:hAnsi="Times New Roman"/>
                <w:sz w:val="24"/>
                <w:szCs w:val="24"/>
              </w:rPr>
              <w:t>98-77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872F7F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F7F">
              <w:rPr>
                <w:rFonts w:ascii="Times New Roman" w:hAnsi="Times New Roman"/>
                <w:sz w:val="24"/>
                <w:szCs w:val="24"/>
              </w:rPr>
              <w:t>Общественное обсуждение проекта документа стратегического планирования осуществляется в электронной форме путем направления предложений и замечаний на адрес электронной почты</w:t>
            </w:r>
            <w:r w:rsidR="00330C8F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анализа и прогнозирования развития территории администрации Беловского муниципального района </w:t>
            </w:r>
            <w:hyperlink r:id="rId6" w:history="1">
              <w:r w:rsidR="00330C8F" w:rsidRPr="00D71D8A">
                <w:rPr>
                  <w:rStyle w:val="a4"/>
                </w:rPr>
                <w:t>ley@belovorn.ru</w:t>
              </w:r>
            </w:hyperlink>
            <w:r w:rsidR="008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проекту, внесенные в ходе общественного обсуждения, должны быть оформлены согласно приведенной ниже таблице и содержать: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-реквизиты заявителя;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проекту, поступившие в процессе общественного обсуждения, носят  рекомендательный характер.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-поступившие по истечении установленного </w:t>
            </w:r>
            <w:proofErr w:type="gramStart"/>
            <w:r w:rsidRPr="009A2159">
              <w:rPr>
                <w:rFonts w:ascii="Times New Roman" w:hAnsi="Times New Roman"/>
                <w:sz w:val="24"/>
                <w:szCs w:val="24"/>
              </w:rPr>
              <w:t>срока проведения общественного обсуждения проекта докумен</w:t>
            </w:r>
            <w:r w:rsidR="008B710F">
              <w:rPr>
                <w:rFonts w:ascii="Times New Roman" w:hAnsi="Times New Roman"/>
                <w:sz w:val="24"/>
                <w:szCs w:val="24"/>
              </w:rPr>
              <w:t>та стратегического планирования</w:t>
            </w:r>
            <w:proofErr w:type="gramEnd"/>
          </w:p>
        </w:tc>
      </w:tr>
    </w:tbl>
    <w:p w:rsidR="009761FF" w:rsidRPr="009051B6" w:rsidRDefault="009761FF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61FF" w:rsidRDefault="009761FF" w:rsidP="00F361FA">
      <w:pPr>
        <w:autoSpaceDE w:val="0"/>
        <w:autoSpaceDN w:val="0"/>
        <w:adjustRightInd w:val="0"/>
        <w:jc w:val="center"/>
      </w:pPr>
    </w:p>
    <w:p w:rsidR="009761FF" w:rsidRDefault="009761FF" w:rsidP="00F361FA">
      <w:pPr>
        <w:autoSpaceDE w:val="0"/>
        <w:autoSpaceDN w:val="0"/>
        <w:adjustRightInd w:val="0"/>
        <w:jc w:val="center"/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761FF" w:rsidRPr="007655AB" w:rsidRDefault="009761FF" w:rsidP="00F361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655AB">
        <w:rPr>
          <w:rFonts w:ascii="Times New Roman" w:hAnsi="Times New Roman"/>
          <w:sz w:val="24"/>
          <w:szCs w:val="24"/>
        </w:rPr>
        <w:lastRenderedPageBreak/>
        <w:t>Замечания и предложения</w:t>
      </w:r>
    </w:p>
    <w:p w:rsidR="009761FF" w:rsidRPr="007655AB" w:rsidRDefault="009761FF" w:rsidP="007655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655AB">
        <w:rPr>
          <w:rFonts w:ascii="Times New Roman" w:hAnsi="Times New Roman"/>
          <w:sz w:val="24"/>
          <w:szCs w:val="24"/>
        </w:rPr>
        <w:t>к проекту</w:t>
      </w:r>
      <w:hyperlink w:anchor="Par23" w:history="1">
        <w:r w:rsidRPr="007655AB">
          <w:rPr>
            <w:rFonts w:ascii="Times New Roman" w:hAnsi="Times New Roman"/>
            <w:color w:val="0000FF"/>
            <w:sz w:val="24"/>
            <w:szCs w:val="24"/>
          </w:rPr>
          <w:t>*</w:t>
        </w:r>
      </w:hyperlink>
      <w:r w:rsidRPr="007655AB">
        <w:rPr>
          <w:rFonts w:ascii="Times New Roman" w:hAnsi="Times New Roman"/>
          <w:sz w:val="24"/>
          <w:szCs w:val="24"/>
        </w:rPr>
        <w:t xml:space="preserve"> </w:t>
      </w:r>
      <w:r w:rsidR="007655AB" w:rsidRPr="007655AB">
        <w:rPr>
          <w:rFonts w:ascii="Times New Roman" w:hAnsi="Times New Roman"/>
          <w:bCs/>
          <w:sz w:val="24"/>
          <w:szCs w:val="24"/>
        </w:rPr>
        <w:t>Прогноза социально-экономического развития Бело</w:t>
      </w:r>
      <w:r w:rsidR="00F6599C">
        <w:rPr>
          <w:rFonts w:ascii="Times New Roman" w:hAnsi="Times New Roman"/>
          <w:bCs/>
          <w:sz w:val="24"/>
          <w:szCs w:val="24"/>
        </w:rPr>
        <w:t xml:space="preserve">вского муниципального </w:t>
      </w:r>
      <w:r w:rsidR="00B1402B">
        <w:rPr>
          <w:rFonts w:ascii="Times New Roman" w:hAnsi="Times New Roman"/>
          <w:bCs/>
          <w:sz w:val="24"/>
          <w:szCs w:val="24"/>
        </w:rPr>
        <w:t>округа</w:t>
      </w:r>
      <w:r w:rsidR="008B710F">
        <w:rPr>
          <w:rFonts w:ascii="Times New Roman" w:hAnsi="Times New Roman"/>
          <w:bCs/>
          <w:sz w:val="24"/>
          <w:szCs w:val="24"/>
        </w:rPr>
        <w:t xml:space="preserve"> на среднесрочный период 202</w:t>
      </w:r>
      <w:r w:rsidR="00B1402B">
        <w:rPr>
          <w:rFonts w:ascii="Times New Roman" w:hAnsi="Times New Roman"/>
          <w:bCs/>
          <w:sz w:val="24"/>
          <w:szCs w:val="24"/>
        </w:rPr>
        <w:t>2</w:t>
      </w:r>
      <w:r w:rsidR="00F6599C">
        <w:rPr>
          <w:rFonts w:ascii="Times New Roman" w:hAnsi="Times New Roman"/>
          <w:bCs/>
          <w:sz w:val="24"/>
          <w:szCs w:val="24"/>
        </w:rPr>
        <w:t>-2024 годы</w:t>
      </w:r>
    </w:p>
    <w:p w:rsidR="009761FF" w:rsidRPr="00F361FA" w:rsidRDefault="009761FF" w:rsidP="00F361FA">
      <w:pPr>
        <w:autoSpaceDE w:val="0"/>
        <w:autoSpaceDN w:val="0"/>
        <w:adjustRightInd w:val="0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Дата ______________</w:t>
      </w:r>
    </w:p>
    <w:p w:rsidR="009761FF" w:rsidRPr="00F361FA" w:rsidRDefault="009761FF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559"/>
        <w:gridCol w:w="2098"/>
        <w:gridCol w:w="1635"/>
        <w:gridCol w:w="2504"/>
      </w:tblGrid>
      <w:tr w:rsidR="009761FF" w:rsidRPr="009A2159" w:rsidTr="007655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A21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A2159">
              <w:rPr>
                <w:rFonts w:ascii="Times New Roman" w:hAnsi="Times New Roman"/>
              </w:rPr>
              <w:t>/</w:t>
            </w:r>
            <w:proofErr w:type="spellStart"/>
            <w:r w:rsidRPr="009A21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</w:t>
            </w:r>
            <w:proofErr w:type="gramStart"/>
            <w:r w:rsidRPr="009A2159">
              <w:rPr>
                <w:rFonts w:ascii="Times New Roman" w:hAnsi="Times New Roman"/>
              </w:rPr>
              <w:t>кст пр</w:t>
            </w:r>
            <w:proofErr w:type="gramEnd"/>
            <w:r w:rsidRPr="009A2159">
              <w:rPr>
                <w:rFonts w:ascii="Times New Roman" w:hAnsi="Times New Roman"/>
              </w:rPr>
              <w:t>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7655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замечания/</w:t>
            </w:r>
          </w:p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</w:t>
            </w:r>
            <w:proofErr w:type="gramStart"/>
            <w:r w:rsidRPr="009A2159">
              <w:rPr>
                <w:rFonts w:ascii="Times New Roman" w:hAnsi="Times New Roman"/>
              </w:rPr>
              <w:t>кст пр</w:t>
            </w:r>
            <w:proofErr w:type="gramEnd"/>
            <w:r w:rsidRPr="009A2159">
              <w:rPr>
                <w:rFonts w:ascii="Times New Roman" w:hAnsi="Times New Roman"/>
              </w:rPr>
              <w:t>оекта документа стратегического планирования с учетом вносимых замечаний/предложений</w:t>
            </w:r>
          </w:p>
        </w:tc>
      </w:tr>
      <w:tr w:rsidR="009761FF" w:rsidRPr="009A2159" w:rsidTr="007655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61FF" w:rsidRPr="009A2159" w:rsidTr="007655A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761FF" w:rsidRPr="00F361FA" w:rsidRDefault="009761FF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61FF" w:rsidRPr="00F361FA" w:rsidRDefault="009761FF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0" w:name="Par23"/>
      <w:bookmarkEnd w:id="0"/>
      <w:r w:rsidRPr="00F361FA">
        <w:rPr>
          <w:rFonts w:ascii="Times New Roman" w:hAnsi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9761FF" w:rsidRDefault="009761FF" w:rsidP="00F361FA">
      <w:pPr>
        <w:jc w:val="both"/>
        <w:rPr>
          <w:rFonts w:ascii="Times New Roman" w:hAnsi="Times New Roman"/>
          <w:sz w:val="28"/>
          <w:szCs w:val="28"/>
        </w:rPr>
      </w:pPr>
    </w:p>
    <w:p w:rsidR="009761FF" w:rsidRDefault="009761FF" w:rsidP="00F361FA">
      <w:pPr>
        <w:jc w:val="both"/>
        <w:rPr>
          <w:rFonts w:ascii="Times New Roman" w:hAnsi="Times New Roman"/>
          <w:sz w:val="28"/>
          <w:szCs w:val="28"/>
        </w:rPr>
      </w:pPr>
    </w:p>
    <w:p w:rsidR="009761FF" w:rsidRDefault="009761FF" w:rsidP="00F361FA">
      <w:pPr>
        <w:jc w:val="both"/>
        <w:rPr>
          <w:rFonts w:ascii="Times New Roman" w:hAnsi="Times New Roman"/>
          <w:sz w:val="28"/>
          <w:szCs w:val="28"/>
        </w:rPr>
      </w:pPr>
    </w:p>
    <w:sectPr w:rsidR="009761FF" w:rsidSect="00D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7A"/>
    <w:rsid w:val="00055489"/>
    <w:rsid w:val="000873EB"/>
    <w:rsid w:val="001172F6"/>
    <w:rsid w:val="00143D43"/>
    <w:rsid w:val="001718AF"/>
    <w:rsid w:val="001D2EA2"/>
    <w:rsid w:val="001F1CE9"/>
    <w:rsid w:val="00221D34"/>
    <w:rsid w:val="00281283"/>
    <w:rsid w:val="002D0A37"/>
    <w:rsid w:val="00330C8F"/>
    <w:rsid w:val="00331912"/>
    <w:rsid w:val="00381481"/>
    <w:rsid w:val="004A005D"/>
    <w:rsid w:val="005266A4"/>
    <w:rsid w:val="006D0F11"/>
    <w:rsid w:val="006E2A46"/>
    <w:rsid w:val="00717A67"/>
    <w:rsid w:val="00762BCF"/>
    <w:rsid w:val="007655AB"/>
    <w:rsid w:val="00772BA7"/>
    <w:rsid w:val="007D54C8"/>
    <w:rsid w:val="007F727A"/>
    <w:rsid w:val="008501D5"/>
    <w:rsid w:val="00872F7F"/>
    <w:rsid w:val="008B710F"/>
    <w:rsid w:val="009051B6"/>
    <w:rsid w:val="009761FF"/>
    <w:rsid w:val="00980A63"/>
    <w:rsid w:val="00987B46"/>
    <w:rsid w:val="009A2159"/>
    <w:rsid w:val="009E0498"/>
    <w:rsid w:val="00A21DF8"/>
    <w:rsid w:val="00A82353"/>
    <w:rsid w:val="00A96F7D"/>
    <w:rsid w:val="00B1402B"/>
    <w:rsid w:val="00BD5C5F"/>
    <w:rsid w:val="00D66976"/>
    <w:rsid w:val="00DE15D0"/>
    <w:rsid w:val="00DE4BEF"/>
    <w:rsid w:val="00E0075E"/>
    <w:rsid w:val="00E34E39"/>
    <w:rsid w:val="00F361FA"/>
    <w:rsid w:val="00F6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266A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2F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y@belovorn.ru" TargetMode="External"/><Relationship Id="rId5" Type="http://schemas.openxmlformats.org/officeDocument/2006/relationships/hyperlink" Target="mailto:ley@belovorn.ru" TargetMode="External"/><Relationship Id="rId4" Type="http://schemas.openxmlformats.org/officeDocument/2006/relationships/hyperlink" Target="https://www.belovorn.ru/ekonomika/strategicheskoe-planirovanie/obshchestvennoe-obsuzhd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NACH-EKONOMIST</cp:lastModifiedBy>
  <cp:revision>22</cp:revision>
  <cp:lastPrinted>2017-09-21T02:42:00Z</cp:lastPrinted>
  <dcterms:created xsi:type="dcterms:W3CDTF">2017-09-11T03:11:00Z</dcterms:created>
  <dcterms:modified xsi:type="dcterms:W3CDTF">2021-11-18T08:02:00Z</dcterms:modified>
</cp:coreProperties>
</file>